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F84A3" w14:textId="77777777" w:rsidR="00CE2A50" w:rsidRPr="00CE2A50" w:rsidRDefault="00CE2A50" w:rsidP="00CE2A50">
      <w:pPr>
        <w:jc w:val="center"/>
      </w:pPr>
      <w:r w:rsidRPr="00CE2A50">
        <w:rPr>
          <w:b/>
          <w:bCs/>
        </w:rPr>
        <w:t>RESOLUCIÓN GMC Nº XX/2025</w:t>
      </w:r>
    </w:p>
    <w:p w14:paraId="40C036C9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EL GRUPO MERCADO COMÚN,</w:t>
      </w:r>
    </w:p>
    <w:p w14:paraId="29028122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TENIENDO EN VISTA:</w:t>
      </w:r>
      <w:r w:rsidRPr="00CE2A50">
        <w:t xml:space="preserve"> El Tratado de Asunción, </w:t>
      </w:r>
      <w:proofErr w:type="spellStart"/>
      <w:r w:rsidRPr="00CE2A50">
        <w:t>el</w:t>
      </w:r>
      <w:proofErr w:type="spellEnd"/>
      <w:r w:rsidRPr="00CE2A50">
        <w:t xml:space="preserve"> Protocolo de Ouro Preto y </w:t>
      </w:r>
      <w:proofErr w:type="spellStart"/>
      <w:r w:rsidRPr="00CE2A50">
        <w:t>las</w:t>
      </w:r>
      <w:proofErr w:type="spellEnd"/>
      <w:r w:rsidRPr="00CE2A50">
        <w:t xml:space="preserve"> </w:t>
      </w:r>
      <w:proofErr w:type="spellStart"/>
      <w:r w:rsidRPr="00CE2A50">
        <w:t>Resoluciones</w:t>
      </w:r>
      <w:proofErr w:type="spellEnd"/>
      <w:r w:rsidRPr="00CE2A50">
        <w:t xml:space="preserve"> GMC Nº 75/97, 14/06 y 32/09, que </w:t>
      </w:r>
      <w:proofErr w:type="spellStart"/>
      <w:r w:rsidRPr="00CE2A50">
        <w:t>establecen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régimen</w:t>
      </w:r>
      <w:proofErr w:type="spellEnd"/>
      <w:r w:rsidRPr="00CE2A50">
        <w:t xml:space="preserve"> de </w:t>
      </w:r>
      <w:proofErr w:type="spellStart"/>
      <w:r w:rsidRPr="00CE2A50">
        <w:t>Inspección</w:t>
      </w:r>
      <w:proofErr w:type="spellEnd"/>
      <w:r w:rsidRPr="00CE2A50">
        <w:t xml:space="preserve"> Técnica </w:t>
      </w:r>
      <w:proofErr w:type="spellStart"/>
      <w:r w:rsidRPr="00CE2A50">
        <w:t>Vehicular</w:t>
      </w:r>
      <w:proofErr w:type="spellEnd"/>
      <w:r w:rsidRPr="00CE2A50">
        <w:t xml:space="preserve"> para </w:t>
      </w:r>
      <w:proofErr w:type="spellStart"/>
      <w:r w:rsidRPr="00CE2A50">
        <w:t>el</w:t>
      </w:r>
      <w:proofErr w:type="spellEnd"/>
      <w:r w:rsidRPr="00CE2A50">
        <w:t xml:space="preserve"> Mercosur.</w:t>
      </w:r>
    </w:p>
    <w:p w14:paraId="6020AD19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CONSIDERANDO</w:t>
      </w:r>
      <w:r w:rsidRPr="00CE2A50">
        <w:t> 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necesidad</w:t>
      </w:r>
      <w:proofErr w:type="spellEnd"/>
      <w:r w:rsidRPr="00CE2A50">
        <w:t xml:space="preserve"> de </w:t>
      </w:r>
      <w:proofErr w:type="spellStart"/>
      <w:r w:rsidRPr="00CE2A50">
        <w:t>asegurar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circulación</w:t>
      </w:r>
      <w:proofErr w:type="spellEnd"/>
      <w:r w:rsidRPr="00CE2A50">
        <w:t xml:space="preserve"> internacional de </w:t>
      </w:r>
      <w:proofErr w:type="spellStart"/>
      <w:r w:rsidRPr="00CE2A50">
        <w:t>vehículos</w:t>
      </w:r>
      <w:proofErr w:type="spellEnd"/>
      <w:r w:rsidRPr="00CE2A50">
        <w:t xml:space="preserve"> de dimensiones </w:t>
      </w:r>
      <w:proofErr w:type="spellStart"/>
      <w:r w:rsidRPr="00CE2A50">
        <w:t>especiales</w:t>
      </w:r>
      <w:proofErr w:type="spellEnd"/>
      <w:r w:rsidRPr="00CE2A50">
        <w:t xml:space="preserve">, </w:t>
      </w:r>
      <w:proofErr w:type="spellStart"/>
      <w:r w:rsidRPr="00CE2A50">
        <w:t>esenciales</w:t>
      </w:r>
      <w:proofErr w:type="spellEnd"/>
      <w:r w:rsidRPr="00CE2A50">
        <w:t xml:space="preserve"> para </w:t>
      </w:r>
      <w:proofErr w:type="spellStart"/>
      <w:r w:rsidRPr="00CE2A50">
        <w:t>proyectos</w:t>
      </w:r>
      <w:proofErr w:type="spellEnd"/>
      <w:r w:rsidRPr="00CE2A50">
        <w:t xml:space="preserve"> de </w:t>
      </w:r>
      <w:proofErr w:type="spellStart"/>
      <w:r w:rsidRPr="00CE2A50">
        <w:t>infraestructura</w:t>
      </w:r>
      <w:proofErr w:type="spellEnd"/>
      <w:r w:rsidRPr="00CE2A50">
        <w:t xml:space="preserve">, </w:t>
      </w:r>
      <w:proofErr w:type="spellStart"/>
      <w:r w:rsidRPr="00CE2A50">
        <w:t>energía</w:t>
      </w:r>
      <w:proofErr w:type="spellEnd"/>
      <w:r w:rsidRPr="00CE2A50">
        <w:t xml:space="preserve"> y </w:t>
      </w:r>
      <w:proofErr w:type="spellStart"/>
      <w:r w:rsidRPr="00CE2A50">
        <w:t>desarrollo</w:t>
      </w:r>
      <w:proofErr w:type="spellEnd"/>
      <w:r w:rsidRPr="00CE2A50">
        <w:t xml:space="preserve"> logístico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bloque.</w:t>
      </w:r>
    </w:p>
    <w:p w14:paraId="609D7750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CONSIDERANDO</w:t>
      </w:r>
      <w:r w:rsidRPr="00CE2A50">
        <w:t xml:space="preserve"> que </w:t>
      </w:r>
      <w:proofErr w:type="spellStart"/>
      <w:r w:rsidRPr="00CE2A50">
        <w:t>las</w:t>
      </w:r>
      <w:proofErr w:type="spellEnd"/>
      <w:r w:rsidRPr="00CE2A50">
        <w:t xml:space="preserve"> características físicas de </w:t>
      </w:r>
      <w:proofErr w:type="spellStart"/>
      <w:r w:rsidRPr="00CE2A50">
        <w:t>estos</w:t>
      </w:r>
      <w:proofErr w:type="spellEnd"/>
      <w:r w:rsidRPr="00CE2A50">
        <w:t xml:space="preserve"> </w:t>
      </w:r>
      <w:proofErr w:type="spellStart"/>
      <w:r w:rsidRPr="00CE2A50">
        <w:t>vehículos</w:t>
      </w:r>
      <w:proofErr w:type="spellEnd"/>
      <w:r w:rsidRPr="00CE2A50">
        <w:t xml:space="preserve">,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muchos</w:t>
      </w:r>
      <w:proofErr w:type="spellEnd"/>
      <w:r w:rsidRPr="00CE2A50">
        <w:t xml:space="preserve"> casos, </w:t>
      </w:r>
      <w:proofErr w:type="spellStart"/>
      <w:r w:rsidRPr="00CE2A50">
        <w:t>imposibilitan</w:t>
      </w:r>
      <w:proofErr w:type="spellEnd"/>
      <w:r w:rsidRPr="00CE2A50">
        <w:t xml:space="preserve"> </w:t>
      </w:r>
      <w:proofErr w:type="spellStart"/>
      <w:r w:rsidRPr="00CE2A50">
        <w:t>su</w:t>
      </w:r>
      <w:proofErr w:type="spellEnd"/>
      <w:r w:rsidRPr="00CE2A50">
        <w:t xml:space="preserve"> </w:t>
      </w:r>
      <w:proofErr w:type="spellStart"/>
      <w:r w:rsidRPr="00CE2A50">
        <w:t>sometimiento</w:t>
      </w:r>
      <w:proofErr w:type="spellEnd"/>
      <w:r w:rsidRPr="00CE2A50">
        <w:t xml:space="preserve"> completo a </w:t>
      </w:r>
      <w:proofErr w:type="spellStart"/>
      <w:r w:rsidRPr="00CE2A50">
        <w:t>los</w:t>
      </w:r>
      <w:proofErr w:type="spellEnd"/>
      <w:r w:rsidRPr="00CE2A50">
        <w:t xml:space="preserve"> equipos de </w:t>
      </w:r>
      <w:proofErr w:type="spellStart"/>
      <w:r w:rsidRPr="00CE2A50">
        <w:t>inspección</w:t>
      </w:r>
      <w:proofErr w:type="spellEnd"/>
      <w:r w:rsidRPr="00CE2A50">
        <w:t xml:space="preserve"> automatizada previstos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Resolución</w:t>
      </w:r>
      <w:proofErr w:type="spellEnd"/>
      <w:r w:rsidRPr="00CE2A50">
        <w:t xml:space="preserve"> GMC Nº 75/97.</w:t>
      </w:r>
    </w:p>
    <w:p w14:paraId="13F73319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CONSIDERANDO</w:t>
      </w:r>
      <w:r w:rsidRPr="00CE2A50">
        <w:t> 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importancia</w:t>
      </w:r>
      <w:proofErr w:type="spellEnd"/>
      <w:r w:rsidRPr="00CE2A50">
        <w:t xml:space="preserve"> de </w:t>
      </w:r>
      <w:proofErr w:type="spellStart"/>
      <w:r w:rsidRPr="00CE2A50">
        <w:t>mantener</w:t>
      </w:r>
      <w:proofErr w:type="spellEnd"/>
      <w:r w:rsidRPr="00CE2A50">
        <w:t xml:space="preserve"> </w:t>
      </w:r>
      <w:proofErr w:type="spellStart"/>
      <w:r w:rsidRPr="00CE2A50">
        <w:t>un</w:t>
      </w:r>
      <w:proofErr w:type="spellEnd"/>
      <w:r w:rsidRPr="00CE2A50">
        <w:t xml:space="preserve"> </w:t>
      </w:r>
      <w:proofErr w:type="spellStart"/>
      <w:r w:rsidRPr="00CE2A50">
        <w:t>estándar</w:t>
      </w:r>
      <w:proofErr w:type="spellEnd"/>
      <w:r w:rsidRPr="00CE2A50">
        <w:t xml:space="preserve"> mínimo de </w:t>
      </w:r>
      <w:proofErr w:type="spellStart"/>
      <w:r w:rsidRPr="00CE2A50">
        <w:t>seguridad</w:t>
      </w:r>
      <w:proofErr w:type="spellEnd"/>
      <w:r w:rsidRPr="00CE2A50">
        <w:t xml:space="preserve"> </w:t>
      </w:r>
      <w:proofErr w:type="spellStart"/>
      <w:r w:rsidRPr="00CE2A50">
        <w:t>vial</w:t>
      </w:r>
      <w:proofErr w:type="spellEnd"/>
      <w:r w:rsidRPr="00CE2A50">
        <w:t xml:space="preserve">, incluso para </w:t>
      </w:r>
      <w:proofErr w:type="spellStart"/>
      <w:r w:rsidRPr="00CE2A50">
        <w:t>las</w:t>
      </w:r>
      <w:proofErr w:type="spellEnd"/>
      <w:r w:rsidRPr="00CE2A50">
        <w:t xml:space="preserve"> </w:t>
      </w:r>
      <w:proofErr w:type="spellStart"/>
      <w:r w:rsidRPr="00CE2A50">
        <w:t>inspecciones</w:t>
      </w:r>
      <w:proofErr w:type="spellEnd"/>
      <w:r w:rsidRPr="00CE2A50">
        <w:t xml:space="preserve"> que </w:t>
      </w:r>
      <w:proofErr w:type="spellStart"/>
      <w:r w:rsidRPr="00CE2A50">
        <w:t>deban</w:t>
      </w:r>
      <w:proofErr w:type="spellEnd"/>
      <w:r w:rsidRPr="00CE2A50">
        <w:t xml:space="preserve"> ser adaptadas, a través de una </w:t>
      </w:r>
      <w:proofErr w:type="spellStart"/>
      <w:r w:rsidRPr="00CE2A50">
        <w:t>evaluación</w:t>
      </w:r>
      <w:proofErr w:type="spellEnd"/>
      <w:r w:rsidRPr="00CE2A50">
        <w:t xml:space="preserve"> </w:t>
      </w:r>
      <w:proofErr w:type="spellStart"/>
      <w:r w:rsidRPr="00CE2A50">
        <w:t>cualitativa</w:t>
      </w:r>
      <w:proofErr w:type="spellEnd"/>
      <w:r w:rsidRPr="00CE2A50">
        <w:t xml:space="preserve"> visual realizada por </w:t>
      </w:r>
      <w:proofErr w:type="spellStart"/>
      <w:r w:rsidRPr="00CE2A50">
        <w:t>un</w:t>
      </w:r>
      <w:proofErr w:type="spellEnd"/>
      <w:r w:rsidRPr="00CE2A50">
        <w:t xml:space="preserve"> inspector </w:t>
      </w:r>
      <w:proofErr w:type="spellStart"/>
      <w:r w:rsidRPr="00CE2A50">
        <w:t>calificado</w:t>
      </w:r>
      <w:proofErr w:type="spellEnd"/>
      <w:r w:rsidRPr="00CE2A50">
        <w:t>.</w:t>
      </w:r>
    </w:p>
    <w:p w14:paraId="0D70034D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CONSIDERANDO</w:t>
      </w:r>
      <w:r w:rsidRPr="00CE2A50">
        <w:t> </w:t>
      </w:r>
      <w:proofErr w:type="spellStart"/>
      <w:r w:rsidRPr="00CE2A50">
        <w:t>asimismo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necesidad</w:t>
      </w:r>
      <w:proofErr w:type="spellEnd"/>
      <w:r w:rsidRPr="00CE2A50">
        <w:t xml:space="preserve"> de modernizar y simplificar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procedimientos</w:t>
      </w:r>
      <w:proofErr w:type="spellEnd"/>
      <w:r w:rsidRPr="00CE2A50">
        <w:t xml:space="preserve"> de </w:t>
      </w:r>
      <w:proofErr w:type="spellStart"/>
      <w:r w:rsidRPr="00CE2A50">
        <w:t>control</w:t>
      </w:r>
      <w:proofErr w:type="spellEnd"/>
      <w:r w:rsidRPr="00CE2A50">
        <w:t xml:space="preserve"> y </w:t>
      </w:r>
      <w:proofErr w:type="spellStart"/>
      <w:r w:rsidRPr="00CE2A50">
        <w:t>fiscalización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transporte </w:t>
      </w:r>
      <w:proofErr w:type="spellStart"/>
      <w:r w:rsidRPr="00CE2A50">
        <w:t>rodoviario</w:t>
      </w:r>
      <w:proofErr w:type="spellEnd"/>
      <w:r w:rsidRPr="00CE2A50">
        <w:t xml:space="preserve"> internacional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ámbito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Mercosur.</w:t>
      </w:r>
    </w:p>
    <w:p w14:paraId="1D3B63D0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CONSIDERANDO</w:t>
      </w:r>
      <w:r w:rsidRPr="00CE2A50">
        <w:t xml:space="preserve"> que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digitalización</w:t>
      </w:r>
      <w:proofErr w:type="spellEnd"/>
      <w:r w:rsidRPr="00CE2A50">
        <w:t xml:space="preserve"> de documentos </w:t>
      </w:r>
      <w:proofErr w:type="spellStart"/>
      <w:r w:rsidRPr="00CE2A50">
        <w:t>constituye</w:t>
      </w:r>
      <w:proofErr w:type="spellEnd"/>
      <w:r w:rsidRPr="00CE2A50">
        <w:t xml:space="preserve"> </w:t>
      </w:r>
      <w:proofErr w:type="spellStart"/>
      <w:r w:rsidRPr="00CE2A50">
        <w:t>un</w:t>
      </w:r>
      <w:proofErr w:type="spellEnd"/>
      <w:r w:rsidRPr="00CE2A50">
        <w:t xml:space="preserve"> avance significativo para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agilización</w:t>
      </w:r>
      <w:proofErr w:type="spellEnd"/>
      <w:r w:rsidRPr="00CE2A50">
        <w:t xml:space="preserve"> de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flujos</w:t>
      </w:r>
      <w:proofErr w:type="spellEnd"/>
      <w:r w:rsidRPr="00CE2A50">
        <w:t xml:space="preserve"> logísticos,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reducción</w:t>
      </w:r>
      <w:proofErr w:type="spellEnd"/>
      <w:r w:rsidRPr="00CE2A50">
        <w:t xml:space="preserve"> de </w:t>
      </w:r>
      <w:proofErr w:type="spellStart"/>
      <w:r w:rsidRPr="00CE2A50">
        <w:t>costos</w:t>
      </w:r>
      <w:proofErr w:type="spellEnd"/>
      <w:r w:rsidRPr="00CE2A50">
        <w:t xml:space="preserve"> y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fortalecimiento</w:t>
      </w:r>
      <w:proofErr w:type="spellEnd"/>
      <w:r w:rsidRPr="00CE2A50">
        <w:t xml:space="preserve"> de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seguridad</w:t>
      </w:r>
      <w:proofErr w:type="spellEnd"/>
      <w:r w:rsidRPr="00CE2A50">
        <w:t xml:space="preserve"> jurídica y </w:t>
      </w:r>
      <w:proofErr w:type="spellStart"/>
      <w:r w:rsidRPr="00CE2A50">
        <w:t>la</w:t>
      </w:r>
      <w:proofErr w:type="spellEnd"/>
      <w:r w:rsidRPr="00CE2A50">
        <w:t xml:space="preserve"> lucha contra </w:t>
      </w:r>
      <w:proofErr w:type="spellStart"/>
      <w:r w:rsidRPr="00CE2A50">
        <w:t>el</w:t>
      </w:r>
      <w:proofErr w:type="spellEnd"/>
      <w:r w:rsidRPr="00CE2A50">
        <w:t xml:space="preserve"> fraude documental.</w:t>
      </w:r>
    </w:p>
    <w:p w14:paraId="0A70D6F1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ACUERDAN:</w:t>
      </w:r>
    </w:p>
    <w:p w14:paraId="25F28DC1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CERTIFICADO DE INSPECCIÓN TÉCNICA VEHICULAR (CITV) Y CERTIFICADO PARA VEHÍCULOS ESPECIALES</w:t>
      </w:r>
    </w:p>
    <w:p w14:paraId="6534F369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1º</w:t>
      </w:r>
      <w:r w:rsidRPr="00CE2A50">
        <w:t xml:space="preserve"> Queda </w:t>
      </w:r>
      <w:proofErr w:type="spellStart"/>
      <w:r w:rsidRPr="00CE2A50">
        <w:t>instituido</w:t>
      </w:r>
      <w:proofErr w:type="spellEnd"/>
      <w:r w:rsidRPr="00CE2A50">
        <w:t xml:space="preserve">,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ámbito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Mercosur, </w:t>
      </w:r>
      <w:proofErr w:type="spellStart"/>
      <w:r w:rsidRPr="00CE2A50">
        <w:t>el</w:t>
      </w:r>
      <w:proofErr w:type="spellEnd"/>
      <w:r w:rsidRPr="00CE2A50">
        <w:t xml:space="preserve"> Certificado de </w:t>
      </w:r>
      <w:proofErr w:type="spellStart"/>
      <w:r w:rsidRPr="00CE2A50">
        <w:t>Inspección</w:t>
      </w:r>
      <w:proofErr w:type="spellEnd"/>
      <w:r w:rsidRPr="00CE2A50">
        <w:t xml:space="preserve"> Técnica </w:t>
      </w:r>
      <w:proofErr w:type="spellStart"/>
      <w:r w:rsidRPr="00CE2A50">
        <w:t>Vehicular</w:t>
      </w:r>
      <w:proofErr w:type="spellEnd"/>
      <w:r w:rsidRPr="00CE2A50">
        <w:t xml:space="preserve"> (</w:t>
      </w:r>
      <w:r w:rsidRPr="00CE2A50">
        <w:rPr>
          <w:b/>
          <w:bCs/>
        </w:rPr>
        <w:t>CITV</w:t>
      </w:r>
      <w:r w:rsidRPr="00CE2A50">
        <w:t xml:space="preserve">), para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vehículos</w:t>
      </w:r>
      <w:proofErr w:type="spellEnd"/>
      <w:r w:rsidRPr="00CE2A50">
        <w:t xml:space="preserve"> </w:t>
      </w:r>
      <w:proofErr w:type="spellStart"/>
      <w:r w:rsidRPr="00CE2A50">
        <w:t>convencionales</w:t>
      </w:r>
      <w:proofErr w:type="spellEnd"/>
      <w:r w:rsidRPr="00CE2A50">
        <w:t xml:space="preserve"> a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cuales</w:t>
      </w:r>
      <w:proofErr w:type="spellEnd"/>
      <w:r w:rsidRPr="00CE2A50">
        <w:t xml:space="preserve"> es </w:t>
      </w:r>
      <w:proofErr w:type="spellStart"/>
      <w:r w:rsidRPr="00CE2A50">
        <w:t>posible</w:t>
      </w:r>
      <w:proofErr w:type="spellEnd"/>
      <w:r w:rsidRPr="00CE2A50">
        <w:t xml:space="preserve"> realizar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inspección</w:t>
      </w:r>
      <w:proofErr w:type="spellEnd"/>
      <w:r w:rsidRPr="00CE2A50">
        <w:t xml:space="preserve"> técnica </w:t>
      </w:r>
      <w:proofErr w:type="spellStart"/>
      <w:r w:rsidRPr="00CE2A50">
        <w:t>vehicular</w:t>
      </w:r>
      <w:proofErr w:type="spellEnd"/>
      <w:r w:rsidRPr="00CE2A50">
        <w:t xml:space="preserve"> </w:t>
      </w:r>
      <w:proofErr w:type="spellStart"/>
      <w:r w:rsidRPr="00CE2A50">
        <w:t>cumpliendo</w:t>
      </w:r>
      <w:proofErr w:type="spellEnd"/>
      <w:r w:rsidRPr="00CE2A50">
        <w:t xml:space="preserve"> </w:t>
      </w:r>
      <w:proofErr w:type="spellStart"/>
      <w:r w:rsidRPr="00CE2A50">
        <w:t>con</w:t>
      </w:r>
      <w:proofErr w:type="spellEnd"/>
      <w:r w:rsidRPr="00CE2A50">
        <w:t xml:space="preserve"> todos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ítems</w:t>
      </w:r>
      <w:proofErr w:type="spellEnd"/>
      <w:r w:rsidRPr="00CE2A50">
        <w:t xml:space="preserve"> previstos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Resolución</w:t>
      </w:r>
      <w:proofErr w:type="spellEnd"/>
      <w:r w:rsidRPr="00CE2A50">
        <w:t xml:space="preserve"> GMC Nº 75/97.</w:t>
      </w:r>
    </w:p>
    <w:p w14:paraId="3B6AFC3B" w14:textId="77777777" w:rsidR="00CE2A50" w:rsidRPr="00CE2A50" w:rsidRDefault="00CE2A50" w:rsidP="00CE2A50">
      <w:pPr>
        <w:jc w:val="both"/>
      </w:pPr>
      <w:proofErr w:type="spellStart"/>
      <w:r w:rsidRPr="00CE2A50">
        <w:rPr>
          <w:b/>
          <w:bCs/>
        </w:rPr>
        <w:t>Párrafo</w:t>
      </w:r>
      <w:proofErr w:type="spellEnd"/>
      <w:r w:rsidRPr="00CE2A50">
        <w:rPr>
          <w:b/>
          <w:bCs/>
        </w:rPr>
        <w:t xml:space="preserve"> Único.</w:t>
      </w:r>
      <w:r w:rsidRPr="00CE2A50">
        <w:t xml:space="preserve"> El modelo </w:t>
      </w:r>
      <w:proofErr w:type="spellStart"/>
      <w:r w:rsidRPr="00CE2A50">
        <w:t>estándar</w:t>
      </w:r>
      <w:proofErr w:type="spellEnd"/>
      <w:r w:rsidRPr="00CE2A50">
        <w:t xml:space="preserve"> para </w:t>
      </w:r>
      <w:proofErr w:type="spellStart"/>
      <w:r w:rsidRPr="00CE2A50">
        <w:t>el</w:t>
      </w:r>
      <w:proofErr w:type="spellEnd"/>
      <w:r w:rsidRPr="00CE2A50">
        <w:t xml:space="preserve"> CITV se </w:t>
      </w:r>
      <w:proofErr w:type="spellStart"/>
      <w:r w:rsidRPr="00CE2A50">
        <w:t>encuentra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Anexo I de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 xml:space="preserve">, y </w:t>
      </w:r>
      <w:proofErr w:type="spellStart"/>
      <w:r w:rsidRPr="00CE2A50">
        <w:t>deberá</w:t>
      </w:r>
      <w:proofErr w:type="spellEnd"/>
      <w:r w:rsidRPr="00CE2A50">
        <w:t xml:space="preserve"> ser </w:t>
      </w:r>
      <w:proofErr w:type="spellStart"/>
      <w:r w:rsidRPr="00CE2A50">
        <w:t>aceptado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todos </w:t>
      </w:r>
      <w:proofErr w:type="spellStart"/>
      <w:r w:rsidRPr="00CE2A50">
        <w:t>los</w:t>
      </w:r>
      <w:proofErr w:type="spellEnd"/>
      <w:r w:rsidRPr="00CE2A50">
        <w:t xml:space="preserve"> países por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cuales</w:t>
      </w:r>
      <w:proofErr w:type="spellEnd"/>
      <w:r w:rsidRPr="00CE2A50">
        <w:t xml:space="preserve"> </w:t>
      </w:r>
      <w:proofErr w:type="spellStart"/>
      <w:r w:rsidRPr="00CE2A50">
        <w:t>circulen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vehículos</w:t>
      </w:r>
      <w:proofErr w:type="spellEnd"/>
      <w:r w:rsidRPr="00CE2A50">
        <w:t xml:space="preserve"> certificados, </w:t>
      </w:r>
      <w:proofErr w:type="spellStart"/>
      <w:r w:rsidRPr="00CE2A50">
        <w:t>independientemente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país de </w:t>
      </w:r>
      <w:proofErr w:type="spellStart"/>
      <w:r w:rsidRPr="00CE2A50">
        <w:t>emisión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CITV.</w:t>
      </w:r>
    </w:p>
    <w:p w14:paraId="125B2B4B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2º</w:t>
      </w:r>
      <w:r w:rsidRPr="00CE2A50">
        <w:t xml:space="preserve"> Queda </w:t>
      </w:r>
      <w:proofErr w:type="spellStart"/>
      <w:r w:rsidRPr="00CE2A50">
        <w:t>instituido</w:t>
      </w:r>
      <w:proofErr w:type="spellEnd"/>
      <w:r w:rsidRPr="00CE2A50">
        <w:t xml:space="preserve"> </w:t>
      </w:r>
      <w:proofErr w:type="spellStart"/>
      <w:r w:rsidRPr="00CE2A50">
        <w:t>también</w:t>
      </w:r>
      <w:proofErr w:type="spellEnd"/>
      <w:r w:rsidRPr="00CE2A50">
        <w:t xml:space="preserve">,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ámbito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Mercosur, </w:t>
      </w:r>
      <w:proofErr w:type="spellStart"/>
      <w:r w:rsidRPr="00CE2A50">
        <w:t>el</w:t>
      </w:r>
      <w:proofErr w:type="spellEnd"/>
      <w:r w:rsidRPr="00CE2A50">
        <w:t xml:space="preserve"> Certificado de </w:t>
      </w:r>
      <w:proofErr w:type="spellStart"/>
      <w:r w:rsidRPr="00CE2A50">
        <w:t>Inspección</w:t>
      </w:r>
      <w:proofErr w:type="spellEnd"/>
      <w:r w:rsidRPr="00CE2A50">
        <w:t xml:space="preserve"> Técnica </w:t>
      </w:r>
      <w:proofErr w:type="spellStart"/>
      <w:r w:rsidRPr="00CE2A50">
        <w:t>Vehicular</w:t>
      </w:r>
      <w:proofErr w:type="spellEnd"/>
      <w:r w:rsidRPr="00CE2A50">
        <w:t xml:space="preserve"> </w:t>
      </w:r>
      <w:proofErr w:type="spellStart"/>
      <w:r w:rsidRPr="00CE2A50">
        <w:t>con</w:t>
      </w:r>
      <w:proofErr w:type="spellEnd"/>
      <w:r w:rsidRPr="00CE2A50">
        <w:t xml:space="preserve"> </w:t>
      </w:r>
      <w:proofErr w:type="spellStart"/>
      <w:r w:rsidRPr="00CE2A50">
        <w:t>Salvedades</w:t>
      </w:r>
      <w:proofErr w:type="spellEnd"/>
      <w:r w:rsidRPr="00CE2A50">
        <w:t xml:space="preserve"> (</w:t>
      </w:r>
      <w:r w:rsidRPr="00CE2A50">
        <w:rPr>
          <w:b/>
          <w:bCs/>
        </w:rPr>
        <w:t>CITV-R</w:t>
      </w:r>
      <w:r w:rsidRPr="00CE2A50">
        <w:t xml:space="preserve">) para </w:t>
      </w:r>
      <w:proofErr w:type="spellStart"/>
      <w:r w:rsidRPr="00CE2A50">
        <w:t>vehículos</w:t>
      </w:r>
      <w:proofErr w:type="spellEnd"/>
      <w:r w:rsidRPr="00CE2A50">
        <w:t xml:space="preserve"> de dimensiones </w:t>
      </w:r>
      <w:proofErr w:type="spellStart"/>
      <w:r w:rsidRPr="00CE2A50">
        <w:t>especiales</w:t>
      </w:r>
      <w:proofErr w:type="spellEnd"/>
      <w:r w:rsidRPr="00CE2A50">
        <w:t xml:space="preserve"> que, </w:t>
      </w:r>
      <w:proofErr w:type="spellStart"/>
      <w:r w:rsidRPr="00CE2A50">
        <w:t>debido</w:t>
      </w:r>
      <w:proofErr w:type="spellEnd"/>
      <w:r w:rsidRPr="00CE2A50">
        <w:t xml:space="preserve"> a sus características técnicas </w:t>
      </w:r>
      <w:proofErr w:type="gramStart"/>
      <w:r w:rsidRPr="00CE2A50">
        <w:t>o físicas</w:t>
      </w:r>
      <w:proofErr w:type="gramEnd"/>
      <w:r w:rsidRPr="00CE2A50">
        <w:t xml:space="preserve">, no </w:t>
      </w:r>
      <w:proofErr w:type="spellStart"/>
      <w:r w:rsidRPr="00CE2A50">
        <w:lastRenderedPageBreak/>
        <w:t>puedan</w:t>
      </w:r>
      <w:proofErr w:type="spellEnd"/>
      <w:r w:rsidRPr="00CE2A50">
        <w:t xml:space="preserve"> ser sometidos integralmente a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inspección</w:t>
      </w:r>
      <w:proofErr w:type="spellEnd"/>
      <w:r w:rsidRPr="00CE2A50">
        <w:t xml:space="preserve"> técnica automatizada prevista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Resolución</w:t>
      </w:r>
      <w:proofErr w:type="spellEnd"/>
      <w:r w:rsidRPr="00CE2A50">
        <w:t xml:space="preserve"> GMC Nº 75/97.</w:t>
      </w:r>
    </w:p>
    <w:p w14:paraId="4E989724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§1º</w:t>
      </w:r>
      <w:r w:rsidRPr="00CE2A50">
        <w:t xml:space="preserve"> Se </w:t>
      </w:r>
      <w:proofErr w:type="spellStart"/>
      <w:r w:rsidRPr="00CE2A50">
        <w:t>consideran</w:t>
      </w:r>
      <w:proofErr w:type="spellEnd"/>
      <w:r w:rsidRPr="00CE2A50">
        <w:t xml:space="preserve"> </w:t>
      </w:r>
      <w:proofErr w:type="spellStart"/>
      <w:r w:rsidRPr="00CE2A50">
        <w:t>vehículos</w:t>
      </w:r>
      <w:proofErr w:type="spellEnd"/>
      <w:r w:rsidRPr="00CE2A50">
        <w:t xml:space="preserve"> de dimensiones </w:t>
      </w:r>
      <w:proofErr w:type="spellStart"/>
      <w:r w:rsidRPr="00CE2A50">
        <w:t>especiales</w:t>
      </w:r>
      <w:proofErr w:type="spellEnd"/>
      <w:r w:rsidRPr="00CE2A50">
        <w:t xml:space="preserve">, a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efectos</w:t>
      </w:r>
      <w:proofErr w:type="spellEnd"/>
      <w:r w:rsidRPr="00CE2A50">
        <w:t xml:space="preserve"> de esta </w:t>
      </w:r>
      <w:proofErr w:type="spellStart"/>
      <w:r w:rsidRPr="00CE2A50">
        <w:t>resolución</w:t>
      </w:r>
      <w:proofErr w:type="spellEnd"/>
      <w:r w:rsidRPr="00CE2A50">
        <w:t xml:space="preserve">, </w:t>
      </w:r>
      <w:proofErr w:type="spellStart"/>
      <w:r w:rsidRPr="00CE2A50">
        <w:t>aquellos</w:t>
      </w:r>
      <w:proofErr w:type="spellEnd"/>
      <w:r w:rsidRPr="00CE2A50">
        <w:t xml:space="preserve"> que, individualmente o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combinación</w:t>
      </w:r>
      <w:proofErr w:type="spellEnd"/>
      <w:r w:rsidRPr="00CE2A50">
        <w:t xml:space="preserve"> </w:t>
      </w:r>
      <w:proofErr w:type="spellStart"/>
      <w:r w:rsidRPr="00CE2A50">
        <w:t>con</w:t>
      </w:r>
      <w:proofErr w:type="spellEnd"/>
      <w:r w:rsidRPr="00CE2A50">
        <w:t xml:space="preserve"> </w:t>
      </w:r>
      <w:proofErr w:type="spellStart"/>
      <w:r w:rsidRPr="00CE2A50">
        <w:t>un</w:t>
      </w:r>
      <w:proofErr w:type="spellEnd"/>
      <w:r w:rsidRPr="00CE2A50">
        <w:t xml:space="preserve"> </w:t>
      </w:r>
      <w:proofErr w:type="spellStart"/>
      <w:r w:rsidRPr="00CE2A50">
        <w:t>semirremolque</w:t>
      </w:r>
      <w:proofErr w:type="spellEnd"/>
      <w:r w:rsidRPr="00CE2A50">
        <w:t xml:space="preserve"> o </w:t>
      </w:r>
      <w:proofErr w:type="spellStart"/>
      <w:r w:rsidRPr="00CE2A50">
        <w:t>remolque</w:t>
      </w:r>
      <w:proofErr w:type="spellEnd"/>
      <w:r w:rsidRPr="00CE2A50">
        <w:t xml:space="preserve">, </w:t>
      </w:r>
      <w:proofErr w:type="spellStart"/>
      <w:r w:rsidRPr="00CE2A50">
        <w:t>excedan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límites</w:t>
      </w:r>
      <w:proofErr w:type="spellEnd"/>
      <w:r w:rsidRPr="00CE2A50">
        <w:t xml:space="preserve"> máximos de peso y dimensiones </w:t>
      </w:r>
      <w:proofErr w:type="spellStart"/>
      <w:r w:rsidRPr="00CE2A50">
        <w:t>establecidos</w:t>
      </w:r>
      <w:proofErr w:type="spellEnd"/>
      <w:r w:rsidRPr="00CE2A50">
        <w:t xml:space="preserve"> por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legislación</w:t>
      </w:r>
      <w:proofErr w:type="spellEnd"/>
      <w:r w:rsidRPr="00CE2A50">
        <w:t xml:space="preserve"> de </w:t>
      </w:r>
      <w:proofErr w:type="spellStart"/>
      <w:r w:rsidRPr="00CE2A50">
        <w:t>tránsito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Estado Parte de registro, tales como </w:t>
      </w:r>
      <w:proofErr w:type="spellStart"/>
      <w:r w:rsidRPr="00CE2A50">
        <w:t>vehículos</w:t>
      </w:r>
      <w:proofErr w:type="spellEnd"/>
      <w:r w:rsidRPr="00CE2A50">
        <w:t xml:space="preserve"> para transporte de cargas </w:t>
      </w:r>
      <w:proofErr w:type="spellStart"/>
      <w:r w:rsidRPr="00CE2A50">
        <w:t>indivisibles</w:t>
      </w:r>
      <w:proofErr w:type="spellEnd"/>
      <w:r w:rsidRPr="00CE2A50">
        <w:t xml:space="preserve">, máquinas agrícolas o </w:t>
      </w:r>
      <w:proofErr w:type="spellStart"/>
      <w:r w:rsidRPr="00CE2A50">
        <w:t>viales</w:t>
      </w:r>
      <w:proofErr w:type="spellEnd"/>
      <w:r w:rsidRPr="00CE2A50">
        <w:t xml:space="preserve"> de </w:t>
      </w:r>
      <w:proofErr w:type="spellStart"/>
      <w:r w:rsidRPr="00CE2A50">
        <w:t>gran</w:t>
      </w:r>
      <w:proofErr w:type="spellEnd"/>
      <w:r w:rsidRPr="00CE2A50">
        <w:t xml:space="preserve"> porte, y </w:t>
      </w:r>
      <w:proofErr w:type="spellStart"/>
      <w:r w:rsidRPr="00CE2A50">
        <w:t>otros</w:t>
      </w:r>
      <w:proofErr w:type="spellEnd"/>
      <w:r w:rsidRPr="00CE2A50">
        <w:t xml:space="preserve"> similares.</w:t>
      </w:r>
    </w:p>
    <w:p w14:paraId="4EEB1113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§2º</w:t>
      </w:r>
      <w:r w:rsidRPr="00CE2A50">
        <w:t xml:space="preserve"> El modelo </w:t>
      </w:r>
      <w:proofErr w:type="spellStart"/>
      <w:r w:rsidRPr="00CE2A50">
        <w:t>estándar</w:t>
      </w:r>
      <w:proofErr w:type="spellEnd"/>
      <w:r w:rsidRPr="00CE2A50">
        <w:t xml:space="preserve"> para </w:t>
      </w:r>
      <w:proofErr w:type="spellStart"/>
      <w:r w:rsidRPr="00CE2A50">
        <w:t>el</w:t>
      </w:r>
      <w:proofErr w:type="spellEnd"/>
      <w:r w:rsidRPr="00CE2A50">
        <w:t xml:space="preserve"> CITV-R se </w:t>
      </w:r>
      <w:proofErr w:type="spellStart"/>
      <w:r w:rsidRPr="00CE2A50">
        <w:t>encuentra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Anexos II y III de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 xml:space="preserve">, y </w:t>
      </w:r>
      <w:proofErr w:type="spellStart"/>
      <w:r w:rsidRPr="00CE2A50">
        <w:t>deberá</w:t>
      </w:r>
      <w:proofErr w:type="spellEnd"/>
      <w:r w:rsidRPr="00CE2A50">
        <w:t xml:space="preserve"> ser emitido por </w:t>
      </w:r>
      <w:proofErr w:type="spellStart"/>
      <w:r w:rsidRPr="00CE2A50">
        <w:t>un</w:t>
      </w:r>
      <w:proofErr w:type="spellEnd"/>
      <w:r w:rsidRPr="00CE2A50">
        <w:t xml:space="preserve"> organismo acreditado </w:t>
      </w:r>
      <w:proofErr w:type="spellStart"/>
      <w:r w:rsidRPr="00CE2A50">
        <w:t>del</w:t>
      </w:r>
      <w:proofErr w:type="spellEnd"/>
      <w:r w:rsidRPr="00CE2A50">
        <w:t xml:space="preserve"> país de </w:t>
      </w:r>
      <w:proofErr w:type="spellStart"/>
      <w:r w:rsidRPr="00CE2A50">
        <w:t>origen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</w:t>
      </w:r>
      <w:proofErr w:type="spellStart"/>
      <w:r w:rsidRPr="00CE2A50">
        <w:t>vehículo</w:t>
      </w:r>
      <w:proofErr w:type="spellEnd"/>
      <w:r w:rsidRPr="00CE2A50">
        <w:t xml:space="preserve">, y será </w:t>
      </w:r>
      <w:proofErr w:type="spellStart"/>
      <w:r w:rsidRPr="00CE2A50">
        <w:t>aceptado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todos </w:t>
      </w:r>
      <w:proofErr w:type="spellStart"/>
      <w:r w:rsidRPr="00CE2A50">
        <w:t>los</w:t>
      </w:r>
      <w:proofErr w:type="spellEnd"/>
      <w:r w:rsidRPr="00CE2A50">
        <w:t xml:space="preserve"> países por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cuales</w:t>
      </w:r>
      <w:proofErr w:type="spellEnd"/>
      <w:r w:rsidRPr="00CE2A50">
        <w:t xml:space="preserve"> </w:t>
      </w:r>
      <w:proofErr w:type="spellStart"/>
      <w:r w:rsidRPr="00CE2A50">
        <w:t>circulen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vehículos</w:t>
      </w:r>
      <w:proofErr w:type="spellEnd"/>
      <w:r w:rsidRPr="00CE2A50">
        <w:t xml:space="preserve"> certificados.</w:t>
      </w:r>
    </w:p>
    <w:p w14:paraId="2AFAED4E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3º</w:t>
      </w:r>
      <w:r w:rsidRPr="00CE2A50">
        <w:t xml:space="preserve"> Para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vehículos</w:t>
      </w:r>
      <w:proofErr w:type="spellEnd"/>
      <w:r w:rsidRPr="00CE2A50">
        <w:t xml:space="preserve"> </w:t>
      </w:r>
      <w:proofErr w:type="spellStart"/>
      <w:r w:rsidRPr="00CE2A50">
        <w:t>comprendidos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Art. 2º, a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cuales</w:t>
      </w:r>
      <w:proofErr w:type="spellEnd"/>
      <w:r w:rsidRPr="00CE2A50">
        <w:t xml:space="preserve"> no sea </w:t>
      </w:r>
      <w:proofErr w:type="spellStart"/>
      <w:r w:rsidRPr="00CE2A50">
        <w:t>posible</w:t>
      </w:r>
      <w:proofErr w:type="spellEnd"/>
      <w:r w:rsidRPr="00CE2A50">
        <w:t xml:space="preserve"> aplicar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inspección</w:t>
      </w:r>
      <w:proofErr w:type="spellEnd"/>
      <w:r w:rsidRPr="00CE2A50">
        <w:t xml:space="preserve"> técnica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su</w:t>
      </w:r>
      <w:proofErr w:type="spellEnd"/>
      <w:r w:rsidRPr="00CE2A50">
        <w:t xml:space="preserve"> </w:t>
      </w:r>
      <w:proofErr w:type="spellStart"/>
      <w:r w:rsidRPr="00CE2A50">
        <w:t>totalidad</w:t>
      </w:r>
      <w:proofErr w:type="spellEnd"/>
      <w:r w:rsidRPr="00CE2A50">
        <w:t xml:space="preserve">, será </w:t>
      </w:r>
      <w:proofErr w:type="spellStart"/>
      <w:r w:rsidRPr="00CE2A50">
        <w:t>obligatoria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realización</w:t>
      </w:r>
      <w:proofErr w:type="spellEnd"/>
      <w:r w:rsidRPr="00CE2A50">
        <w:t xml:space="preserve"> de una </w:t>
      </w:r>
      <w:proofErr w:type="spellStart"/>
      <w:r w:rsidRPr="00CE2A50">
        <w:t>inspección</w:t>
      </w:r>
      <w:proofErr w:type="spellEnd"/>
      <w:r w:rsidRPr="00CE2A50">
        <w:t xml:space="preserve"> </w:t>
      </w:r>
      <w:proofErr w:type="spellStart"/>
      <w:r w:rsidRPr="00CE2A50">
        <w:t>cualitativa</w:t>
      </w:r>
      <w:proofErr w:type="spellEnd"/>
      <w:r w:rsidRPr="00CE2A50">
        <w:t xml:space="preserve"> visual, que </w:t>
      </w:r>
      <w:proofErr w:type="spellStart"/>
      <w:r w:rsidRPr="00CE2A50">
        <w:t>deberá</w:t>
      </w:r>
      <w:proofErr w:type="spellEnd"/>
      <w:r w:rsidRPr="00CE2A50">
        <w:t xml:space="preserve"> registrar, de forma </w:t>
      </w:r>
      <w:proofErr w:type="spellStart"/>
      <w:r w:rsidRPr="00CE2A50">
        <w:t>detallada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CITV-R,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un</w:t>
      </w:r>
      <w:proofErr w:type="spellEnd"/>
      <w:r w:rsidRPr="00CE2A50">
        <w:t xml:space="preserve"> campo específico para este </w:t>
      </w:r>
      <w:proofErr w:type="spellStart"/>
      <w:r w:rsidRPr="00CE2A50">
        <w:t>fin</w:t>
      </w:r>
      <w:proofErr w:type="spellEnd"/>
      <w:r w:rsidRPr="00CE2A50">
        <w:t xml:space="preserve">, </w:t>
      </w:r>
      <w:proofErr w:type="spellStart"/>
      <w:r w:rsidRPr="00CE2A50">
        <w:t>el</w:t>
      </w:r>
      <w:proofErr w:type="spellEnd"/>
      <w:r w:rsidRPr="00CE2A50">
        <w:t xml:space="preserve"> método y </w:t>
      </w:r>
      <w:proofErr w:type="spellStart"/>
      <w:r w:rsidRPr="00CE2A50">
        <w:t>el</w:t>
      </w:r>
      <w:proofErr w:type="spellEnd"/>
      <w:r w:rsidRPr="00CE2A50">
        <w:t xml:space="preserve"> resultado de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evaluación</w:t>
      </w:r>
      <w:proofErr w:type="spellEnd"/>
      <w:r w:rsidRPr="00CE2A50">
        <w:t xml:space="preserve"> visual de cada </w:t>
      </w:r>
      <w:proofErr w:type="spellStart"/>
      <w:r w:rsidRPr="00CE2A50">
        <w:t>ítem</w:t>
      </w:r>
      <w:proofErr w:type="spellEnd"/>
      <w:r w:rsidRPr="00CE2A50">
        <w:t>.</w:t>
      </w:r>
    </w:p>
    <w:p w14:paraId="776E9649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4º</w:t>
      </w:r>
      <w:r w:rsidRPr="00CE2A50">
        <w:t xml:space="preserve"> El CITV-R </w:t>
      </w:r>
      <w:proofErr w:type="spellStart"/>
      <w:r w:rsidRPr="00CE2A50">
        <w:t>contendrá</w:t>
      </w:r>
      <w:proofErr w:type="spellEnd"/>
      <w:r w:rsidRPr="00CE2A50">
        <w:t xml:space="preserve">, de forma destacada y </w:t>
      </w:r>
      <w:proofErr w:type="spellStart"/>
      <w:r w:rsidRPr="00CE2A50">
        <w:t>obligatoria</w:t>
      </w:r>
      <w:proofErr w:type="spellEnd"/>
      <w:r w:rsidRPr="00CE2A50">
        <w:t xml:space="preserve">,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siguiente</w:t>
      </w:r>
      <w:proofErr w:type="spellEnd"/>
      <w:r w:rsidRPr="00CE2A50">
        <w:t xml:space="preserve"> </w:t>
      </w:r>
      <w:proofErr w:type="spellStart"/>
      <w:r w:rsidRPr="00CE2A50">
        <w:t>información</w:t>
      </w:r>
      <w:proofErr w:type="spellEnd"/>
      <w:r w:rsidRPr="00CE2A50">
        <w:t>:</w:t>
      </w:r>
    </w:p>
    <w:p w14:paraId="68885D43" w14:textId="77777777" w:rsidR="00CE2A50" w:rsidRPr="00CE2A50" w:rsidRDefault="00CE2A50" w:rsidP="00CE2A50">
      <w:pPr>
        <w:jc w:val="both"/>
      </w:pPr>
      <w:r w:rsidRPr="00CE2A50">
        <w:t xml:space="preserve">a) La lista específica de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ítems</w:t>
      </w:r>
      <w:proofErr w:type="spellEnd"/>
      <w:r w:rsidRPr="00CE2A50">
        <w:t xml:space="preserve"> que no </w:t>
      </w:r>
      <w:proofErr w:type="spellStart"/>
      <w:r w:rsidRPr="00CE2A50">
        <w:t>pudieron</w:t>
      </w:r>
      <w:proofErr w:type="spellEnd"/>
      <w:r w:rsidRPr="00CE2A50">
        <w:t xml:space="preserve"> ser </w:t>
      </w:r>
      <w:proofErr w:type="spellStart"/>
      <w:r w:rsidRPr="00CE2A50">
        <w:t>inspeccionados</w:t>
      </w:r>
      <w:proofErr w:type="spellEnd"/>
      <w:r w:rsidRPr="00CE2A50">
        <w:t xml:space="preserve"> por </w:t>
      </w:r>
      <w:proofErr w:type="spellStart"/>
      <w:r w:rsidRPr="00CE2A50">
        <w:t>los</w:t>
      </w:r>
      <w:proofErr w:type="spellEnd"/>
      <w:r w:rsidRPr="00CE2A50">
        <w:t xml:space="preserve"> métodos automatizados;</w:t>
      </w:r>
    </w:p>
    <w:p w14:paraId="526EBF29" w14:textId="77777777" w:rsidR="00CE2A50" w:rsidRPr="00CE2A50" w:rsidRDefault="00CE2A50" w:rsidP="00CE2A50">
      <w:pPr>
        <w:jc w:val="both"/>
      </w:pPr>
      <w:r w:rsidRPr="00CE2A50">
        <w:t xml:space="preserve">b) La </w:t>
      </w:r>
      <w:proofErr w:type="spellStart"/>
      <w:r w:rsidRPr="00CE2A50">
        <w:t>declaración</w:t>
      </w:r>
      <w:proofErr w:type="spellEnd"/>
      <w:r w:rsidRPr="00CE2A50">
        <w:t xml:space="preserve"> de que </w:t>
      </w:r>
      <w:proofErr w:type="spellStart"/>
      <w:r w:rsidRPr="00CE2A50">
        <w:t>dichos</w:t>
      </w:r>
      <w:proofErr w:type="spellEnd"/>
      <w:r w:rsidRPr="00CE2A50">
        <w:t xml:space="preserve"> </w:t>
      </w:r>
      <w:proofErr w:type="spellStart"/>
      <w:r w:rsidRPr="00CE2A50">
        <w:t>ítems</w:t>
      </w:r>
      <w:proofErr w:type="spellEnd"/>
      <w:r w:rsidRPr="00CE2A50">
        <w:t xml:space="preserve"> </w:t>
      </w:r>
      <w:proofErr w:type="spellStart"/>
      <w:r w:rsidRPr="00CE2A50">
        <w:t>fueron</w:t>
      </w:r>
      <w:proofErr w:type="spellEnd"/>
      <w:r w:rsidRPr="00CE2A50">
        <w:t xml:space="preserve"> sometidos a una </w:t>
      </w:r>
      <w:proofErr w:type="spellStart"/>
      <w:r w:rsidRPr="00CE2A50">
        <w:t>inspección</w:t>
      </w:r>
      <w:proofErr w:type="spellEnd"/>
      <w:r w:rsidRPr="00CE2A50">
        <w:t xml:space="preserve"> </w:t>
      </w:r>
      <w:proofErr w:type="spellStart"/>
      <w:r w:rsidRPr="00CE2A50">
        <w:t>cualitativa</w:t>
      </w:r>
      <w:proofErr w:type="spellEnd"/>
      <w:r w:rsidRPr="00CE2A50">
        <w:t xml:space="preserve"> visual, </w:t>
      </w:r>
      <w:proofErr w:type="spellStart"/>
      <w:r w:rsidRPr="00CE2A50">
        <w:t>con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fecha de </w:t>
      </w:r>
      <w:proofErr w:type="spellStart"/>
      <w:r w:rsidRPr="00CE2A50">
        <w:t>su</w:t>
      </w:r>
      <w:proofErr w:type="spellEnd"/>
      <w:r w:rsidRPr="00CE2A50">
        <w:t xml:space="preserve"> </w:t>
      </w:r>
      <w:proofErr w:type="spellStart"/>
      <w:r w:rsidRPr="00CE2A50">
        <w:t>realización</w:t>
      </w:r>
      <w:proofErr w:type="spellEnd"/>
      <w:r w:rsidRPr="00CE2A50">
        <w:t xml:space="preserve"> y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identificación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inspector </w:t>
      </w:r>
      <w:proofErr w:type="spellStart"/>
      <w:r w:rsidRPr="00CE2A50">
        <w:t>responsable</w:t>
      </w:r>
      <w:proofErr w:type="spellEnd"/>
      <w:r w:rsidRPr="00CE2A50">
        <w:t>;</w:t>
      </w:r>
    </w:p>
    <w:p w14:paraId="7DA87057" w14:textId="77777777" w:rsidR="00CE2A50" w:rsidRPr="00CE2A50" w:rsidRDefault="00CE2A50" w:rsidP="00CE2A50">
      <w:pPr>
        <w:jc w:val="both"/>
      </w:pPr>
      <w:r w:rsidRPr="00CE2A50">
        <w:t xml:space="preserve">c) </w:t>
      </w:r>
      <w:proofErr w:type="spellStart"/>
      <w:r w:rsidRPr="00CE2A50">
        <w:t>Las</w:t>
      </w:r>
      <w:proofErr w:type="spellEnd"/>
      <w:r w:rsidRPr="00CE2A50">
        <w:t xml:space="preserve"> </w:t>
      </w:r>
      <w:proofErr w:type="spellStart"/>
      <w:r w:rsidRPr="00CE2A50">
        <w:t>eventuales</w:t>
      </w:r>
      <w:proofErr w:type="spellEnd"/>
      <w:r w:rsidRPr="00CE2A50">
        <w:t xml:space="preserve"> condiciones o </w:t>
      </w:r>
      <w:proofErr w:type="spellStart"/>
      <w:r w:rsidRPr="00CE2A50">
        <w:t>restricciones</w:t>
      </w:r>
      <w:proofErr w:type="spellEnd"/>
      <w:r w:rsidRPr="00CE2A50">
        <w:t xml:space="preserve"> de </w:t>
      </w:r>
      <w:proofErr w:type="spellStart"/>
      <w:r w:rsidRPr="00CE2A50">
        <w:t>operación</w:t>
      </w:r>
      <w:proofErr w:type="spellEnd"/>
      <w:r w:rsidRPr="00CE2A50">
        <w:t xml:space="preserve"> derivadas de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inspección</w:t>
      </w:r>
      <w:proofErr w:type="spellEnd"/>
      <w:r w:rsidRPr="00CE2A50">
        <w:t xml:space="preserve"> </w:t>
      </w:r>
      <w:proofErr w:type="spellStart"/>
      <w:r w:rsidRPr="00CE2A50">
        <w:t>cualitativa</w:t>
      </w:r>
      <w:proofErr w:type="spellEnd"/>
      <w:r w:rsidRPr="00CE2A50">
        <w:t>.</w:t>
      </w:r>
    </w:p>
    <w:p w14:paraId="41EAC1C0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5º</w:t>
      </w:r>
      <w:r w:rsidRPr="00CE2A50">
        <w:t xml:space="preserve"> El CITV-R </w:t>
      </w:r>
      <w:proofErr w:type="spellStart"/>
      <w:r w:rsidRPr="00CE2A50">
        <w:t>tendrá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misma</w:t>
      </w:r>
      <w:proofErr w:type="spellEnd"/>
      <w:r w:rsidRPr="00CE2A50">
        <w:t xml:space="preserve"> validez jurídica y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mismo</w:t>
      </w:r>
      <w:proofErr w:type="spellEnd"/>
      <w:r w:rsidRPr="00CE2A50">
        <w:t xml:space="preserve"> período de </w:t>
      </w:r>
      <w:proofErr w:type="spellStart"/>
      <w:r w:rsidRPr="00CE2A50">
        <w:t>vigencia</w:t>
      </w:r>
      <w:proofErr w:type="spellEnd"/>
      <w:r w:rsidRPr="00CE2A50">
        <w:t xml:space="preserve"> que </w:t>
      </w:r>
      <w:proofErr w:type="spellStart"/>
      <w:r w:rsidRPr="00CE2A50">
        <w:t>el</w:t>
      </w:r>
      <w:proofErr w:type="spellEnd"/>
      <w:r w:rsidRPr="00CE2A50">
        <w:t xml:space="preserve"> CITV convencional para todos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efectos</w:t>
      </w:r>
      <w:proofErr w:type="spellEnd"/>
      <w:r w:rsidRPr="00CE2A50">
        <w:t xml:space="preserve"> de </w:t>
      </w:r>
      <w:proofErr w:type="spellStart"/>
      <w:r w:rsidRPr="00CE2A50">
        <w:t>circulación</w:t>
      </w:r>
      <w:proofErr w:type="spellEnd"/>
      <w:r w:rsidRPr="00CE2A50">
        <w:t xml:space="preserve"> internacional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ámbito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Mercosur y </w:t>
      </w:r>
      <w:proofErr w:type="spellStart"/>
      <w:r w:rsidRPr="00CE2A50">
        <w:t>demás</w:t>
      </w:r>
      <w:proofErr w:type="spellEnd"/>
      <w:r w:rsidRPr="00CE2A50">
        <w:t xml:space="preserve"> países.</w:t>
      </w:r>
    </w:p>
    <w:p w14:paraId="6617BE3C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6º</w:t>
      </w:r>
      <w:r w:rsidRPr="00CE2A50">
        <w:t xml:space="preserve"> Los Estados Partes </w:t>
      </w:r>
      <w:proofErr w:type="spellStart"/>
      <w:r w:rsidRPr="00CE2A50">
        <w:t>dispondrán</w:t>
      </w:r>
      <w:proofErr w:type="spellEnd"/>
      <w:r w:rsidRPr="00CE2A50">
        <w:t xml:space="preserve"> de </w:t>
      </w:r>
      <w:proofErr w:type="spellStart"/>
      <w:r w:rsidRPr="00CE2A50">
        <w:t>un</w:t>
      </w:r>
      <w:proofErr w:type="spellEnd"/>
      <w:r w:rsidRPr="00CE2A50">
        <w:t xml:space="preserve"> </w:t>
      </w:r>
      <w:proofErr w:type="spellStart"/>
      <w:r w:rsidRPr="00CE2A50">
        <w:t>plazo</w:t>
      </w:r>
      <w:proofErr w:type="spellEnd"/>
      <w:r w:rsidRPr="00CE2A50">
        <w:t xml:space="preserve"> de 90 (noventa) </w:t>
      </w:r>
      <w:proofErr w:type="spellStart"/>
      <w:r w:rsidRPr="00CE2A50">
        <w:t>días</w:t>
      </w:r>
      <w:proofErr w:type="spellEnd"/>
      <w:r w:rsidRPr="00CE2A50">
        <w:t xml:space="preserve">, contados a partir de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internalización</w:t>
      </w:r>
      <w:proofErr w:type="spellEnd"/>
      <w:r w:rsidRPr="00CE2A50">
        <w:t xml:space="preserve"> de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 xml:space="preserve">, para promover </w:t>
      </w:r>
      <w:proofErr w:type="spellStart"/>
      <w:r w:rsidRPr="00CE2A50">
        <w:t>las</w:t>
      </w:r>
      <w:proofErr w:type="spellEnd"/>
      <w:r w:rsidRPr="00CE2A50">
        <w:t xml:space="preserve"> </w:t>
      </w:r>
      <w:proofErr w:type="spellStart"/>
      <w:r w:rsidRPr="00CE2A50">
        <w:t>adaptaciones</w:t>
      </w:r>
      <w:proofErr w:type="spellEnd"/>
      <w:r w:rsidRPr="00CE2A50">
        <w:t xml:space="preserve"> </w:t>
      </w:r>
      <w:proofErr w:type="spellStart"/>
      <w:r w:rsidRPr="00CE2A50">
        <w:t>necesarias</w:t>
      </w:r>
      <w:proofErr w:type="spellEnd"/>
      <w:r w:rsidRPr="00CE2A50">
        <w:t xml:space="preserve"> para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implementación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CITV-R.</w:t>
      </w:r>
    </w:p>
    <w:p w14:paraId="37E9FBAF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CERTIFICADO DE INSPECCIÓN TÉCNICA VEHICULAR ELECTRÓNICO — CITV-E</w:t>
      </w:r>
    </w:p>
    <w:p w14:paraId="26693407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7º</w:t>
      </w:r>
      <w:r w:rsidRPr="00CE2A50">
        <w:t xml:space="preserve"> Queda </w:t>
      </w:r>
      <w:proofErr w:type="spellStart"/>
      <w:r w:rsidRPr="00CE2A50">
        <w:t>instituido</w:t>
      </w:r>
      <w:proofErr w:type="spellEnd"/>
      <w:r w:rsidRPr="00CE2A50">
        <w:t xml:space="preserve">,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ámbito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Mercosur, </w:t>
      </w:r>
      <w:proofErr w:type="spellStart"/>
      <w:r w:rsidRPr="00CE2A50">
        <w:t>el</w:t>
      </w:r>
      <w:proofErr w:type="spellEnd"/>
      <w:r w:rsidRPr="00CE2A50">
        <w:t xml:space="preserve"> uso </w:t>
      </w:r>
      <w:proofErr w:type="spellStart"/>
      <w:r w:rsidRPr="00CE2A50">
        <w:t>del</w:t>
      </w:r>
      <w:proofErr w:type="spellEnd"/>
      <w:r w:rsidRPr="00CE2A50">
        <w:t xml:space="preserve"> Certificado de </w:t>
      </w:r>
      <w:proofErr w:type="spellStart"/>
      <w:r w:rsidRPr="00CE2A50">
        <w:t>Inspección</w:t>
      </w:r>
      <w:proofErr w:type="spellEnd"/>
      <w:r w:rsidRPr="00CE2A50">
        <w:t xml:space="preserve"> Técnica </w:t>
      </w:r>
      <w:proofErr w:type="spellStart"/>
      <w:r w:rsidRPr="00CE2A50">
        <w:t>Vehicular</w:t>
      </w:r>
      <w:proofErr w:type="spellEnd"/>
      <w:r w:rsidRPr="00CE2A50">
        <w:t xml:space="preserve"> Electrónico — CITV-e, </w:t>
      </w:r>
      <w:proofErr w:type="spellStart"/>
      <w:r w:rsidRPr="00CE2A50">
        <w:t>con</w:t>
      </w:r>
      <w:proofErr w:type="spellEnd"/>
      <w:r w:rsidRPr="00CE2A50">
        <w:t xml:space="preserve"> </w:t>
      </w:r>
      <w:proofErr w:type="spellStart"/>
      <w:r w:rsidRPr="00CE2A50">
        <w:t>acceso</w:t>
      </w:r>
      <w:proofErr w:type="spellEnd"/>
      <w:r w:rsidRPr="00CE2A50">
        <w:t xml:space="preserve"> mediante </w:t>
      </w:r>
      <w:proofErr w:type="spellStart"/>
      <w:r w:rsidRPr="00CE2A50">
        <w:t>aplicación</w:t>
      </w:r>
      <w:proofErr w:type="spellEnd"/>
      <w:r w:rsidRPr="00CE2A50">
        <w:t xml:space="preserve"> oficial para dispositivos </w:t>
      </w:r>
      <w:proofErr w:type="spellStart"/>
      <w:r w:rsidRPr="00CE2A50">
        <w:t>móviles</w:t>
      </w:r>
      <w:proofErr w:type="spellEnd"/>
      <w:r w:rsidRPr="00CE2A50">
        <w:t xml:space="preserve">, como equivalente legal al documento </w:t>
      </w:r>
      <w:r w:rsidRPr="00CE2A50">
        <w:lastRenderedPageBreak/>
        <w:t xml:space="preserve">físico </w:t>
      </w:r>
      <w:proofErr w:type="spellStart"/>
      <w:r w:rsidRPr="00CE2A50">
        <w:t>obligatorio</w:t>
      </w:r>
      <w:proofErr w:type="spellEnd"/>
      <w:r w:rsidRPr="00CE2A50">
        <w:t xml:space="preserve"> para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ejercicio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transporte </w:t>
      </w:r>
      <w:proofErr w:type="spellStart"/>
      <w:r w:rsidRPr="00CE2A50">
        <w:t>carretero</w:t>
      </w:r>
      <w:proofErr w:type="spellEnd"/>
      <w:r w:rsidRPr="00CE2A50">
        <w:t xml:space="preserve"> internacional de cargas y </w:t>
      </w:r>
      <w:proofErr w:type="spellStart"/>
      <w:r w:rsidRPr="00CE2A50">
        <w:t>pasajeros</w:t>
      </w:r>
      <w:proofErr w:type="spellEnd"/>
      <w:r w:rsidRPr="00CE2A50">
        <w:t xml:space="preserve"> previsto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Arts</w:t>
      </w:r>
      <w:proofErr w:type="spellEnd"/>
      <w:r w:rsidRPr="00CE2A50">
        <w:t xml:space="preserve">. 1º y 2º de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>.</w:t>
      </w:r>
    </w:p>
    <w:p w14:paraId="2CFDC703" w14:textId="77777777" w:rsidR="00CE2A50" w:rsidRPr="00CE2A50" w:rsidRDefault="00CE2A50" w:rsidP="00CE2A50">
      <w:pPr>
        <w:jc w:val="both"/>
      </w:pPr>
      <w:proofErr w:type="spellStart"/>
      <w:r w:rsidRPr="00CE2A50">
        <w:rPr>
          <w:b/>
          <w:bCs/>
        </w:rPr>
        <w:t>Párrafo</w:t>
      </w:r>
      <w:proofErr w:type="spellEnd"/>
      <w:r w:rsidRPr="00CE2A50">
        <w:rPr>
          <w:b/>
          <w:bCs/>
        </w:rPr>
        <w:t xml:space="preserve"> Único.</w:t>
      </w:r>
      <w:r w:rsidRPr="00CE2A50">
        <w:t xml:space="preserve"> La </w:t>
      </w:r>
      <w:proofErr w:type="spellStart"/>
      <w:r w:rsidRPr="00CE2A50">
        <w:t>presentación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documento electrónico, a través de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aplicación</w:t>
      </w:r>
      <w:proofErr w:type="spellEnd"/>
      <w:r w:rsidRPr="00CE2A50">
        <w:t xml:space="preserve"> oficial </w:t>
      </w:r>
      <w:proofErr w:type="spellStart"/>
      <w:r w:rsidRPr="00CE2A50">
        <w:t>del</w:t>
      </w:r>
      <w:proofErr w:type="spellEnd"/>
      <w:r w:rsidRPr="00CE2A50">
        <w:t xml:space="preserve"> país de </w:t>
      </w:r>
      <w:proofErr w:type="spellStart"/>
      <w:r w:rsidRPr="00CE2A50">
        <w:t>origen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transportista, será considerada plenamente válida a </w:t>
      </w:r>
      <w:proofErr w:type="spellStart"/>
      <w:r w:rsidRPr="00CE2A50">
        <w:t>efectos</w:t>
      </w:r>
      <w:proofErr w:type="spellEnd"/>
      <w:r w:rsidRPr="00CE2A50">
        <w:t xml:space="preserve"> de </w:t>
      </w:r>
      <w:proofErr w:type="spellStart"/>
      <w:r w:rsidRPr="00CE2A50">
        <w:t>fiscalización</w:t>
      </w:r>
      <w:proofErr w:type="spellEnd"/>
      <w:r w:rsidRPr="00CE2A50">
        <w:t xml:space="preserve"> por </w:t>
      </w:r>
      <w:proofErr w:type="spellStart"/>
      <w:r w:rsidRPr="00CE2A50">
        <w:t>las</w:t>
      </w:r>
      <w:proofErr w:type="spellEnd"/>
      <w:r w:rsidRPr="00CE2A50">
        <w:t xml:space="preserve"> autoridades de </w:t>
      </w:r>
      <w:proofErr w:type="spellStart"/>
      <w:r w:rsidRPr="00CE2A50">
        <w:t>los</w:t>
      </w:r>
      <w:proofErr w:type="spellEnd"/>
      <w:r w:rsidRPr="00CE2A50">
        <w:t xml:space="preserve"> Estados Partes.</w:t>
      </w:r>
    </w:p>
    <w:p w14:paraId="1EC88918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8º</w:t>
      </w:r>
      <w:r w:rsidRPr="00CE2A50">
        <w:t xml:space="preserve"> El documento electrónico </w:t>
      </w:r>
      <w:proofErr w:type="spellStart"/>
      <w:r w:rsidRPr="00CE2A50">
        <w:t>deberá</w:t>
      </w:r>
      <w:proofErr w:type="spellEnd"/>
      <w:r w:rsidRPr="00CE2A50">
        <w:t xml:space="preserve"> </w:t>
      </w:r>
      <w:proofErr w:type="spellStart"/>
      <w:r w:rsidRPr="00CE2A50">
        <w:t>cumplir</w:t>
      </w:r>
      <w:proofErr w:type="spellEnd"/>
      <w:r w:rsidRPr="00CE2A50">
        <w:t xml:space="preserve"> </w:t>
      </w:r>
      <w:proofErr w:type="spellStart"/>
      <w:r w:rsidRPr="00CE2A50">
        <w:t>con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siguientes</w:t>
      </w:r>
      <w:proofErr w:type="spellEnd"/>
      <w:r w:rsidRPr="00CE2A50">
        <w:t xml:space="preserve"> requisitos mínimos de </w:t>
      </w:r>
      <w:proofErr w:type="spellStart"/>
      <w:r w:rsidRPr="00CE2A50">
        <w:t>seguridad</w:t>
      </w:r>
      <w:proofErr w:type="spellEnd"/>
      <w:r w:rsidRPr="00CE2A50">
        <w:t xml:space="preserve"> y </w:t>
      </w:r>
      <w:proofErr w:type="spellStart"/>
      <w:r w:rsidRPr="00CE2A50">
        <w:t>autenticidad</w:t>
      </w:r>
      <w:proofErr w:type="spellEnd"/>
      <w:r w:rsidRPr="00CE2A50">
        <w:t>:</w:t>
      </w:r>
    </w:p>
    <w:p w14:paraId="0E4030BE" w14:textId="77777777" w:rsidR="00CE2A50" w:rsidRPr="00CE2A50" w:rsidRDefault="00CE2A50" w:rsidP="00CE2A50">
      <w:pPr>
        <w:jc w:val="both"/>
      </w:pPr>
      <w:r w:rsidRPr="00CE2A50">
        <w:t xml:space="preserve">a) </w:t>
      </w:r>
      <w:proofErr w:type="spellStart"/>
      <w:r w:rsidRPr="00CE2A50">
        <w:t>Contener</w:t>
      </w:r>
      <w:proofErr w:type="spellEnd"/>
      <w:r w:rsidRPr="00CE2A50">
        <w:t xml:space="preserve"> Código QR (</w:t>
      </w:r>
      <w:r w:rsidRPr="00CE2A50">
        <w:rPr>
          <w:i/>
          <w:iCs/>
        </w:rPr>
        <w:t>Quick Response</w:t>
      </w:r>
      <w:r w:rsidRPr="00CE2A50">
        <w:t xml:space="preserve">) </w:t>
      </w:r>
      <w:proofErr w:type="spellStart"/>
      <w:r w:rsidRPr="00CE2A50">
        <w:t>dinámico</w:t>
      </w:r>
      <w:proofErr w:type="spellEnd"/>
      <w:r w:rsidRPr="00CE2A50">
        <w:t xml:space="preserve">, que permita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lectura</w:t>
      </w:r>
      <w:proofErr w:type="spellEnd"/>
      <w:r w:rsidRPr="00CE2A50">
        <w:t xml:space="preserve"> y </w:t>
      </w:r>
      <w:proofErr w:type="spellStart"/>
      <w:r w:rsidRPr="00CE2A50">
        <w:t>verificación</w:t>
      </w:r>
      <w:proofErr w:type="spellEnd"/>
      <w:r w:rsidRPr="00CE2A50">
        <w:t xml:space="preserve"> </w:t>
      </w:r>
      <w:proofErr w:type="spellStart"/>
      <w:r w:rsidRPr="00CE2A50">
        <w:t>instantánea</w:t>
      </w:r>
      <w:proofErr w:type="spellEnd"/>
      <w:r w:rsidRPr="00CE2A50">
        <w:t xml:space="preserve"> de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datos</w:t>
      </w:r>
      <w:proofErr w:type="spellEnd"/>
      <w:r w:rsidRPr="00CE2A50">
        <w:t xml:space="preserve"> por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autoridad</w:t>
      </w:r>
      <w:proofErr w:type="spellEnd"/>
      <w:r w:rsidRPr="00CE2A50">
        <w:t xml:space="preserve"> fiscalizadora;</w:t>
      </w:r>
    </w:p>
    <w:p w14:paraId="4F9AA664" w14:textId="77777777" w:rsidR="00CE2A50" w:rsidRPr="00CE2A50" w:rsidRDefault="00CE2A50" w:rsidP="00CE2A50">
      <w:pPr>
        <w:jc w:val="both"/>
      </w:pPr>
      <w:r w:rsidRPr="00CE2A50">
        <w:t xml:space="preserve">b) </w:t>
      </w:r>
      <w:proofErr w:type="spellStart"/>
      <w:r w:rsidRPr="00CE2A50">
        <w:t>Poseer</w:t>
      </w:r>
      <w:proofErr w:type="spellEnd"/>
      <w:r w:rsidRPr="00CE2A50">
        <w:t xml:space="preserve"> mecanismos de </w:t>
      </w:r>
      <w:proofErr w:type="spellStart"/>
      <w:r w:rsidRPr="00CE2A50">
        <w:t>seguridad</w:t>
      </w:r>
      <w:proofErr w:type="spellEnd"/>
      <w:r w:rsidRPr="00CE2A50">
        <w:t xml:space="preserve"> que </w:t>
      </w:r>
      <w:proofErr w:type="spellStart"/>
      <w:r w:rsidRPr="00CE2A50">
        <w:t>eviten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adulteración</w:t>
      </w:r>
      <w:proofErr w:type="spellEnd"/>
      <w:r w:rsidRPr="00CE2A50">
        <w:t xml:space="preserve">, tales como firma digital, </w:t>
      </w:r>
      <w:proofErr w:type="spellStart"/>
      <w:r w:rsidRPr="00CE2A50">
        <w:t>sello</w:t>
      </w:r>
      <w:proofErr w:type="spellEnd"/>
      <w:r w:rsidRPr="00CE2A50">
        <w:t xml:space="preserve"> de </w:t>
      </w:r>
      <w:proofErr w:type="spellStart"/>
      <w:r w:rsidRPr="00CE2A50">
        <w:t>tiempo</w:t>
      </w:r>
      <w:proofErr w:type="spellEnd"/>
      <w:r w:rsidRPr="00CE2A50">
        <w:t xml:space="preserve"> (</w:t>
      </w:r>
      <w:proofErr w:type="spellStart"/>
      <w:r w:rsidRPr="00CE2A50">
        <w:rPr>
          <w:i/>
          <w:iCs/>
        </w:rPr>
        <w:t>timestamp</w:t>
      </w:r>
      <w:proofErr w:type="spellEnd"/>
      <w:r w:rsidRPr="00CE2A50">
        <w:t xml:space="preserve">) y </w:t>
      </w:r>
      <w:proofErr w:type="spellStart"/>
      <w:r w:rsidRPr="00CE2A50">
        <w:t>validación</w:t>
      </w:r>
      <w:proofErr w:type="spellEnd"/>
      <w:r w:rsidRPr="00CE2A50">
        <w:t xml:space="preserve"> de </w:t>
      </w:r>
      <w:proofErr w:type="spellStart"/>
      <w:r w:rsidRPr="00CE2A50">
        <w:t>integridad</w:t>
      </w:r>
      <w:proofErr w:type="spellEnd"/>
      <w:r w:rsidRPr="00CE2A50">
        <w:t>;</w:t>
      </w:r>
    </w:p>
    <w:p w14:paraId="7AEE1B19" w14:textId="77777777" w:rsidR="00CE2A50" w:rsidRPr="00CE2A50" w:rsidRDefault="00CE2A50" w:rsidP="00CE2A50">
      <w:pPr>
        <w:jc w:val="both"/>
      </w:pPr>
      <w:r w:rsidRPr="00CE2A50">
        <w:t xml:space="preserve">c) </w:t>
      </w:r>
      <w:proofErr w:type="spellStart"/>
      <w:r w:rsidRPr="00CE2A50">
        <w:t>Exhibir</w:t>
      </w:r>
      <w:proofErr w:type="spellEnd"/>
      <w:r w:rsidRPr="00CE2A50">
        <w:t xml:space="preserve">, de forma clara,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mismos</w:t>
      </w:r>
      <w:proofErr w:type="spellEnd"/>
      <w:r w:rsidRPr="00CE2A50">
        <w:t xml:space="preserve"> </w:t>
      </w:r>
      <w:proofErr w:type="spellStart"/>
      <w:r w:rsidRPr="00CE2A50">
        <w:t>datos</w:t>
      </w:r>
      <w:proofErr w:type="spellEnd"/>
      <w:r w:rsidRPr="00CE2A50">
        <w:t xml:space="preserve"> </w:t>
      </w:r>
      <w:proofErr w:type="spellStart"/>
      <w:r w:rsidRPr="00CE2A50">
        <w:t>contenidos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documento físico original previsto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>;</w:t>
      </w:r>
    </w:p>
    <w:p w14:paraId="1B9286F2" w14:textId="77777777" w:rsidR="00CE2A50" w:rsidRPr="00CE2A50" w:rsidRDefault="00CE2A50" w:rsidP="00CE2A50">
      <w:pPr>
        <w:jc w:val="both"/>
      </w:pPr>
      <w:r w:rsidRPr="00CE2A50">
        <w:t xml:space="preserve">d) Funcionar </w:t>
      </w:r>
      <w:proofErr w:type="spellStart"/>
      <w:r w:rsidRPr="00CE2A50">
        <w:t>en</w:t>
      </w:r>
      <w:proofErr w:type="spellEnd"/>
      <w:r w:rsidRPr="00CE2A50">
        <w:t xml:space="preserve"> entorno </w:t>
      </w:r>
      <w:r w:rsidRPr="00CE2A50">
        <w:rPr>
          <w:i/>
          <w:iCs/>
        </w:rPr>
        <w:t>offline</w:t>
      </w:r>
      <w:r w:rsidRPr="00CE2A50">
        <w:t xml:space="preserve"> para consulta por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conductor</w:t>
      </w:r>
      <w:proofErr w:type="spellEnd"/>
      <w:r w:rsidRPr="00CE2A50">
        <w:t xml:space="preserve">, pero </w:t>
      </w:r>
      <w:proofErr w:type="spellStart"/>
      <w:r w:rsidRPr="00CE2A50">
        <w:t>con</w:t>
      </w:r>
      <w:proofErr w:type="spellEnd"/>
      <w:r w:rsidRPr="00CE2A50">
        <w:t xml:space="preserve"> </w:t>
      </w:r>
      <w:proofErr w:type="spellStart"/>
      <w:r w:rsidRPr="00CE2A50">
        <w:t>necesidad</w:t>
      </w:r>
      <w:proofErr w:type="spellEnd"/>
      <w:r w:rsidRPr="00CE2A50">
        <w:t xml:space="preserve"> de </w:t>
      </w:r>
      <w:proofErr w:type="spellStart"/>
      <w:r w:rsidRPr="00CE2A50">
        <w:t>conexión</w:t>
      </w:r>
      <w:proofErr w:type="spellEnd"/>
      <w:r w:rsidRPr="00CE2A50">
        <w:t xml:space="preserve"> periódica para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renovación</w:t>
      </w:r>
      <w:proofErr w:type="spellEnd"/>
      <w:r w:rsidRPr="00CE2A50">
        <w:t xml:space="preserve"> de </w:t>
      </w:r>
      <w:proofErr w:type="spellStart"/>
      <w:r w:rsidRPr="00CE2A50">
        <w:t>la</w:t>
      </w:r>
      <w:proofErr w:type="spellEnd"/>
      <w:r w:rsidRPr="00CE2A50">
        <w:t xml:space="preserve"> validez </w:t>
      </w:r>
      <w:proofErr w:type="spellStart"/>
      <w:r w:rsidRPr="00CE2A50">
        <w:t>del</w:t>
      </w:r>
      <w:proofErr w:type="spellEnd"/>
      <w:r w:rsidRPr="00CE2A50">
        <w:t xml:space="preserve"> código QR.</w:t>
      </w:r>
    </w:p>
    <w:p w14:paraId="5F4FA4F0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9º</w:t>
      </w:r>
      <w:r w:rsidRPr="00CE2A50">
        <w:t xml:space="preserve"> El CITV-e </w:t>
      </w:r>
      <w:proofErr w:type="spellStart"/>
      <w:r w:rsidRPr="00CE2A50">
        <w:t>poseerá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misma</w:t>
      </w:r>
      <w:proofErr w:type="spellEnd"/>
      <w:r w:rsidRPr="00CE2A50">
        <w:t xml:space="preserve"> </w:t>
      </w:r>
      <w:proofErr w:type="spellStart"/>
      <w:r w:rsidRPr="00CE2A50">
        <w:t>vigencia</w:t>
      </w:r>
      <w:proofErr w:type="spellEnd"/>
      <w:r w:rsidRPr="00CE2A50">
        <w:t xml:space="preserve"> que </w:t>
      </w:r>
      <w:proofErr w:type="spellStart"/>
      <w:r w:rsidRPr="00CE2A50">
        <w:t>el</w:t>
      </w:r>
      <w:proofErr w:type="spellEnd"/>
      <w:r w:rsidRPr="00CE2A50">
        <w:t xml:space="preserve"> documento físico </w:t>
      </w:r>
      <w:proofErr w:type="spellStart"/>
      <w:r w:rsidRPr="00CE2A50">
        <w:t>correspondiente</w:t>
      </w:r>
      <w:proofErr w:type="spellEnd"/>
      <w:r w:rsidRPr="00CE2A50">
        <w:t xml:space="preserve">. La </w:t>
      </w:r>
      <w:proofErr w:type="spellStart"/>
      <w:r w:rsidRPr="00CE2A50">
        <w:t>aplicación</w:t>
      </w:r>
      <w:proofErr w:type="spellEnd"/>
      <w:r w:rsidRPr="00CE2A50">
        <w:t xml:space="preserve"> oficial de cada país </w:t>
      </w:r>
      <w:proofErr w:type="spellStart"/>
      <w:r w:rsidRPr="00CE2A50">
        <w:t>deberá</w:t>
      </w:r>
      <w:proofErr w:type="spellEnd"/>
      <w:r w:rsidRPr="00CE2A50">
        <w:t xml:space="preserve"> </w:t>
      </w:r>
      <w:proofErr w:type="spellStart"/>
      <w:r w:rsidRPr="00CE2A50">
        <w:t>reflejar</w:t>
      </w:r>
      <w:proofErr w:type="spellEnd"/>
      <w:r w:rsidRPr="00CE2A50">
        <w:t xml:space="preserve">, de forma automática, </w:t>
      </w:r>
      <w:proofErr w:type="spellStart"/>
      <w:r w:rsidRPr="00CE2A50">
        <w:t>el</w:t>
      </w:r>
      <w:proofErr w:type="spellEnd"/>
      <w:r w:rsidRPr="00CE2A50">
        <w:t xml:space="preserve"> estado </w:t>
      </w:r>
      <w:proofErr w:type="spellStart"/>
      <w:r w:rsidRPr="00CE2A50">
        <w:t>actualizado</w:t>
      </w:r>
      <w:proofErr w:type="spellEnd"/>
      <w:r w:rsidRPr="00CE2A50">
        <w:t xml:space="preserve"> </w:t>
      </w:r>
      <w:proofErr w:type="spellStart"/>
      <w:r w:rsidRPr="00CE2A50">
        <w:t>del</w:t>
      </w:r>
      <w:proofErr w:type="spellEnd"/>
      <w:r w:rsidRPr="00CE2A50">
        <w:t xml:space="preserve"> documento (válido, vencido, </w:t>
      </w:r>
      <w:proofErr w:type="gramStart"/>
      <w:r w:rsidRPr="00CE2A50">
        <w:t>cancelado, etc.</w:t>
      </w:r>
      <w:proofErr w:type="gramEnd"/>
      <w:r w:rsidRPr="00CE2A50">
        <w:t>).</w:t>
      </w:r>
    </w:p>
    <w:p w14:paraId="0D777FC8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10º</w:t>
      </w:r>
      <w:r w:rsidRPr="00CE2A50">
        <w:t xml:space="preserve"> Los Estados Partes </w:t>
      </w:r>
      <w:proofErr w:type="spellStart"/>
      <w:r w:rsidRPr="00CE2A50">
        <w:t>dispondrán</w:t>
      </w:r>
      <w:proofErr w:type="spellEnd"/>
      <w:r w:rsidRPr="00CE2A50">
        <w:t xml:space="preserve"> de </w:t>
      </w:r>
      <w:proofErr w:type="spellStart"/>
      <w:r w:rsidRPr="00CE2A50">
        <w:t>un</w:t>
      </w:r>
      <w:proofErr w:type="spellEnd"/>
      <w:r w:rsidRPr="00CE2A50">
        <w:t xml:space="preserve"> </w:t>
      </w:r>
      <w:proofErr w:type="spellStart"/>
      <w:r w:rsidRPr="00CE2A50">
        <w:t>plazo</w:t>
      </w:r>
      <w:proofErr w:type="spellEnd"/>
      <w:r w:rsidRPr="00CE2A50">
        <w:t xml:space="preserve"> de 12 (doce) meses, contados a partir de </w:t>
      </w:r>
      <w:proofErr w:type="spellStart"/>
      <w:r w:rsidRPr="00CE2A50">
        <w:t>la</w:t>
      </w:r>
      <w:proofErr w:type="spellEnd"/>
      <w:r w:rsidRPr="00CE2A50">
        <w:t xml:space="preserve"> fecha de </w:t>
      </w:r>
      <w:proofErr w:type="spellStart"/>
      <w:r w:rsidRPr="00CE2A50">
        <w:t>publicación</w:t>
      </w:r>
      <w:proofErr w:type="spellEnd"/>
      <w:r w:rsidRPr="00CE2A50">
        <w:t xml:space="preserve"> de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 xml:space="preserve">, para adaptar sus sistemas </w:t>
      </w:r>
      <w:proofErr w:type="spellStart"/>
      <w:r w:rsidRPr="00CE2A50">
        <w:t>nacionales</w:t>
      </w:r>
      <w:proofErr w:type="spellEnd"/>
      <w:r w:rsidRPr="00CE2A50">
        <w:t xml:space="preserve"> e implementar plenamente </w:t>
      </w:r>
      <w:proofErr w:type="spellStart"/>
      <w:r w:rsidRPr="00CE2A50">
        <w:t>las</w:t>
      </w:r>
      <w:proofErr w:type="spellEnd"/>
      <w:r w:rsidRPr="00CE2A50">
        <w:t xml:space="preserve"> </w:t>
      </w:r>
      <w:proofErr w:type="spellStart"/>
      <w:r w:rsidRPr="00CE2A50">
        <w:t>disposiciones</w:t>
      </w:r>
      <w:proofErr w:type="spellEnd"/>
      <w:r w:rsidRPr="00CE2A50">
        <w:t xml:space="preserve"> </w:t>
      </w:r>
      <w:proofErr w:type="spellStart"/>
      <w:r w:rsidRPr="00CE2A50">
        <w:t>establecidas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Arts</w:t>
      </w:r>
      <w:proofErr w:type="spellEnd"/>
      <w:r w:rsidRPr="00CE2A50">
        <w:t>. 7º, 8º y 9º.</w:t>
      </w:r>
    </w:p>
    <w:p w14:paraId="3C6DC10C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11º</w:t>
      </w:r>
      <w:r w:rsidRPr="00CE2A50">
        <w:t xml:space="preserve"> Corresponderá a </w:t>
      </w:r>
      <w:proofErr w:type="spellStart"/>
      <w:r w:rsidRPr="00CE2A50">
        <w:t>los</w:t>
      </w:r>
      <w:proofErr w:type="spellEnd"/>
      <w:r w:rsidRPr="00CE2A50">
        <w:t xml:space="preserve"> Estados Partes </w:t>
      </w:r>
      <w:proofErr w:type="spellStart"/>
      <w:r w:rsidRPr="00CE2A50">
        <w:t>asegurar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interoperabilidad</w:t>
      </w:r>
      <w:proofErr w:type="spellEnd"/>
      <w:r w:rsidRPr="00CE2A50">
        <w:t xml:space="preserve"> de </w:t>
      </w:r>
      <w:proofErr w:type="spellStart"/>
      <w:r w:rsidRPr="00CE2A50">
        <w:t>las</w:t>
      </w:r>
      <w:proofErr w:type="spellEnd"/>
      <w:r w:rsidRPr="00CE2A50">
        <w:t xml:space="preserve"> </w:t>
      </w:r>
      <w:proofErr w:type="spellStart"/>
      <w:r w:rsidRPr="00CE2A50">
        <w:t>aplicaciones</w:t>
      </w:r>
      <w:proofErr w:type="spellEnd"/>
      <w:r w:rsidRPr="00CE2A50">
        <w:t xml:space="preserve"> </w:t>
      </w:r>
      <w:proofErr w:type="spellStart"/>
      <w:r w:rsidRPr="00CE2A50">
        <w:t>oficiales</w:t>
      </w:r>
      <w:proofErr w:type="spellEnd"/>
      <w:r w:rsidRPr="00CE2A50">
        <w:t xml:space="preserve"> </w:t>
      </w:r>
      <w:proofErr w:type="spellStart"/>
      <w:r w:rsidRPr="00CE2A50">
        <w:t>en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 xml:space="preserve"> </w:t>
      </w:r>
      <w:proofErr w:type="spellStart"/>
      <w:r w:rsidRPr="00CE2A50">
        <w:t>plazo</w:t>
      </w:r>
      <w:proofErr w:type="spellEnd"/>
      <w:r w:rsidRPr="00CE2A50">
        <w:t xml:space="preserve"> máximo de 36 (</w:t>
      </w:r>
      <w:proofErr w:type="spellStart"/>
      <w:r w:rsidRPr="00CE2A50">
        <w:t>treinta</w:t>
      </w:r>
      <w:proofErr w:type="spellEnd"/>
      <w:r w:rsidRPr="00CE2A50">
        <w:t xml:space="preserve"> y seis) meses, contados a partir de </w:t>
      </w:r>
      <w:proofErr w:type="spellStart"/>
      <w:r w:rsidRPr="00CE2A50">
        <w:t>la</w:t>
      </w:r>
      <w:proofErr w:type="spellEnd"/>
      <w:r w:rsidRPr="00CE2A50">
        <w:t xml:space="preserve"> fecha de entrada </w:t>
      </w:r>
      <w:proofErr w:type="spellStart"/>
      <w:r w:rsidRPr="00CE2A50">
        <w:t>en</w:t>
      </w:r>
      <w:proofErr w:type="spellEnd"/>
      <w:r w:rsidRPr="00CE2A50">
        <w:t xml:space="preserve"> vigor de </w:t>
      </w:r>
      <w:proofErr w:type="spellStart"/>
      <w:r w:rsidRPr="00CE2A50">
        <w:t>la</w:t>
      </w:r>
      <w:proofErr w:type="spellEnd"/>
      <w:r w:rsidRPr="00CE2A50">
        <w:t xml:space="preserve"> presente </w:t>
      </w:r>
      <w:proofErr w:type="spellStart"/>
      <w:r w:rsidRPr="00CE2A50">
        <w:t>Resolución</w:t>
      </w:r>
      <w:proofErr w:type="spellEnd"/>
      <w:r w:rsidRPr="00CE2A50">
        <w:t>.</w:t>
      </w:r>
    </w:p>
    <w:p w14:paraId="5993B556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§ 1º</w:t>
      </w:r>
      <w:r w:rsidRPr="00CE2A50">
        <w:t xml:space="preserve"> La </w:t>
      </w:r>
      <w:proofErr w:type="spellStart"/>
      <w:r w:rsidRPr="00CE2A50">
        <w:t>interoperabilidad</w:t>
      </w:r>
      <w:proofErr w:type="spellEnd"/>
      <w:r w:rsidRPr="00CE2A50">
        <w:t xml:space="preserve"> a que se </w:t>
      </w:r>
      <w:proofErr w:type="spellStart"/>
      <w:r w:rsidRPr="00CE2A50">
        <w:t>refiere</w:t>
      </w:r>
      <w:proofErr w:type="spellEnd"/>
      <w:r w:rsidRPr="00CE2A50">
        <w:t xml:space="preserve"> </w:t>
      </w:r>
      <w:proofErr w:type="spellStart"/>
      <w:r w:rsidRPr="00CE2A50">
        <w:t>el</w:t>
      </w:r>
      <w:proofErr w:type="spellEnd"/>
      <w:r w:rsidRPr="00CE2A50">
        <w:t> </w:t>
      </w:r>
      <w:r w:rsidRPr="00CE2A50">
        <w:rPr>
          <w:i/>
          <w:iCs/>
        </w:rPr>
        <w:t>caput</w:t>
      </w:r>
      <w:r w:rsidRPr="00CE2A50">
        <w:t xml:space="preserve"> implicará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capacidad</w:t>
      </w:r>
      <w:proofErr w:type="spellEnd"/>
      <w:r w:rsidRPr="00CE2A50">
        <w:t xml:space="preserve"> de </w:t>
      </w:r>
      <w:proofErr w:type="spellStart"/>
      <w:r w:rsidRPr="00CE2A50">
        <w:t>lectura</w:t>
      </w:r>
      <w:proofErr w:type="spellEnd"/>
      <w:r w:rsidRPr="00CE2A50">
        <w:t xml:space="preserve"> y </w:t>
      </w:r>
      <w:proofErr w:type="spellStart"/>
      <w:r w:rsidRPr="00CE2A50">
        <w:t>validación</w:t>
      </w:r>
      <w:proofErr w:type="spellEnd"/>
      <w:r w:rsidRPr="00CE2A50">
        <w:t xml:space="preserve">, por </w:t>
      </w:r>
      <w:proofErr w:type="spellStart"/>
      <w:r w:rsidRPr="00CE2A50">
        <w:t>los</w:t>
      </w:r>
      <w:proofErr w:type="spellEnd"/>
      <w:r w:rsidRPr="00CE2A50">
        <w:t xml:space="preserve"> sistemas de </w:t>
      </w:r>
      <w:proofErr w:type="spellStart"/>
      <w:r w:rsidRPr="00CE2A50">
        <w:t>fiscalización</w:t>
      </w:r>
      <w:proofErr w:type="spellEnd"/>
      <w:r w:rsidRPr="00CE2A50">
        <w:t xml:space="preserve"> de </w:t>
      </w:r>
      <w:proofErr w:type="spellStart"/>
      <w:r w:rsidRPr="00CE2A50">
        <w:t>un</w:t>
      </w:r>
      <w:proofErr w:type="spellEnd"/>
      <w:r w:rsidRPr="00CE2A50">
        <w:t xml:space="preserve"> Estado Parte, </w:t>
      </w:r>
      <w:proofErr w:type="spellStart"/>
      <w:r w:rsidRPr="00CE2A50">
        <w:t>del</w:t>
      </w:r>
      <w:proofErr w:type="spellEnd"/>
      <w:r w:rsidRPr="00CE2A50">
        <w:t xml:space="preserve"> código QR </w:t>
      </w:r>
      <w:proofErr w:type="spellStart"/>
      <w:r w:rsidRPr="00CE2A50">
        <w:t>generado</w:t>
      </w:r>
      <w:proofErr w:type="spellEnd"/>
      <w:r w:rsidRPr="00CE2A50">
        <w:t xml:space="preserve"> por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aplicación</w:t>
      </w:r>
      <w:proofErr w:type="spellEnd"/>
      <w:r w:rsidRPr="00CE2A50">
        <w:t xml:space="preserve"> oficial de </w:t>
      </w:r>
      <w:proofErr w:type="spellStart"/>
      <w:r w:rsidRPr="00CE2A50">
        <w:t>cualquier</w:t>
      </w:r>
      <w:proofErr w:type="spellEnd"/>
      <w:r w:rsidRPr="00CE2A50">
        <w:t xml:space="preserve"> </w:t>
      </w:r>
      <w:proofErr w:type="spellStart"/>
      <w:r w:rsidRPr="00CE2A50">
        <w:t>otro</w:t>
      </w:r>
      <w:proofErr w:type="spellEnd"/>
      <w:r w:rsidRPr="00CE2A50">
        <w:t xml:space="preserve"> Estado Parte.</w:t>
      </w:r>
    </w:p>
    <w:p w14:paraId="12A08521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§ 2º</w:t>
      </w:r>
      <w:r w:rsidRPr="00CE2A50">
        <w:t xml:space="preserve"> Compete al Subgrupo de Trabajo Nº 5 — Transportes (SGT Nº 5) </w:t>
      </w:r>
      <w:proofErr w:type="spellStart"/>
      <w:r w:rsidRPr="00CE2A50">
        <w:t>establecer</w:t>
      </w:r>
      <w:proofErr w:type="spellEnd"/>
      <w:r w:rsidRPr="00CE2A50">
        <w:t xml:space="preserve"> </w:t>
      </w:r>
      <w:proofErr w:type="spellStart"/>
      <w:r w:rsidRPr="00CE2A50">
        <w:t>los</w:t>
      </w:r>
      <w:proofErr w:type="spellEnd"/>
      <w:r w:rsidRPr="00CE2A50">
        <w:t xml:space="preserve"> </w:t>
      </w:r>
      <w:proofErr w:type="spellStart"/>
      <w:r w:rsidRPr="00CE2A50">
        <w:t>estándares</w:t>
      </w:r>
      <w:proofErr w:type="spellEnd"/>
      <w:r w:rsidRPr="00CE2A50">
        <w:t xml:space="preserve"> técnicos mínimos para viabilizar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interoperabilidad</w:t>
      </w:r>
      <w:proofErr w:type="spellEnd"/>
      <w:r w:rsidRPr="00CE2A50">
        <w:t>.</w:t>
      </w:r>
    </w:p>
    <w:p w14:paraId="331FF125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12º</w:t>
      </w:r>
      <w:r w:rsidRPr="00CE2A50">
        <w:t xml:space="preserve"> Queda </w:t>
      </w:r>
      <w:proofErr w:type="spellStart"/>
      <w:r w:rsidRPr="00CE2A50">
        <w:t>derogada</w:t>
      </w:r>
      <w:proofErr w:type="spellEnd"/>
      <w:r w:rsidRPr="00CE2A50">
        <w:t xml:space="preserve">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Resolución</w:t>
      </w:r>
      <w:proofErr w:type="spellEnd"/>
      <w:r w:rsidRPr="00CE2A50">
        <w:t xml:space="preserve"> GMC Nº 32/2009.</w:t>
      </w:r>
    </w:p>
    <w:p w14:paraId="6B72EE15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Art. 13º</w:t>
      </w:r>
      <w:r w:rsidRPr="00CE2A50">
        <w:t xml:space="preserve"> La presente </w:t>
      </w:r>
      <w:proofErr w:type="spellStart"/>
      <w:r w:rsidRPr="00CE2A50">
        <w:t>resolución</w:t>
      </w:r>
      <w:proofErr w:type="spellEnd"/>
      <w:r w:rsidRPr="00CE2A50">
        <w:t xml:space="preserve"> entrará </w:t>
      </w:r>
      <w:proofErr w:type="spellStart"/>
      <w:r w:rsidRPr="00CE2A50">
        <w:t>en</w:t>
      </w:r>
      <w:proofErr w:type="spellEnd"/>
      <w:r w:rsidRPr="00CE2A50">
        <w:t xml:space="preserve"> vigor 90 (noventa) </w:t>
      </w:r>
      <w:proofErr w:type="spellStart"/>
      <w:r w:rsidRPr="00CE2A50">
        <w:t>días</w:t>
      </w:r>
      <w:proofErr w:type="spellEnd"/>
      <w:r w:rsidRPr="00CE2A50">
        <w:t xml:space="preserve"> </w:t>
      </w:r>
      <w:proofErr w:type="spellStart"/>
      <w:r w:rsidRPr="00CE2A50">
        <w:t>después</w:t>
      </w:r>
      <w:proofErr w:type="spellEnd"/>
      <w:r w:rsidRPr="00CE2A50">
        <w:t xml:space="preserve"> de </w:t>
      </w:r>
      <w:proofErr w:type="spellStart"/>
      <w:r w:rsidRPr="00CE2A50">
        <w:t>la</w:t>
      </w:r>
      <w:proofErr w:type="spellEnd"/>
      <w:r w:rsidRPr="00CE2A50">
        <w:t xml:space="preserve"> </w:t>
      </w:r>
      <w:proofErr w:type="spellStart"/>
      <w:r w:rsidRPr="00CE2A50">
        <w:t>internalización</w:t>
      </w:r>
      <w:proofErr w:type="spellEnd"/>
      <w:r w:rsidRPr="00CE2A50">
        <w:t xml:space="preserve"> por al menos dos Estados Partes.</w:t>
      </w:r>
    </w:p>
    <w:p w14:paraId="33248D12" w14:textId="77777777" w:rsidR="00CE2A50" w:rsidRPr="00CE2A50" w:rsidRDefault="00CE2A50" w:rsidP="00CE2A50">
      <w:pPr>
        <w:jc w:val="both"/>
      </w:pPr>
      <w:r w:rsidRPr="00CE2A50">
        <w:lastRenderedPageBreak/>
        <w:pict w14:anchorId="4E3081C7">
          <v:rect id="_x0000_i1031" style="width:0;height:.75pt" o:hralign="center" o:hrstd="t" o:hr="t" fillcolor="gray" stroked="f"/>
        </w:pict>
      </w:r>
    </w:p>
    <w:p w14:paraId="1C44C5AE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GMC — Montevideo, XX/XX/25</w:t>
      </w:r>
    </w:p>
    <w:p w14:paraId="15606B65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ANEXO I — CITV</w:t>
      </w:r>
    </w:p>
    <w:p w14:paraId="2F04CA99" w14:textId="77777777" w:rsidR="00CE2A50" w:rsidRPr="00CE2A50" w:rsidRDefault="00CE2A50" w:rsidP="00CE2A50">
      <w:pPr>
        <w:jc w:val="both"/>
      </w:pPr>
      <w:r w:rsidRPr="00CE2A50">
        <w:rPr>
          <w:b/>
          <w:bCs/>
        </w:rPr>
        <w:t>ANEXO II — CITV-R HOJA 01</w:t>
      </w:r>
    </w:p>
    <w:p w14:paraId="65DD1F4E" w14:textId="77777777" w:rsidR="00CE2A50" w:rsidRPr="00CE2A50" w:rsidRDefault="00CE2A50" w:rsidP="00CE2A50">
      <w:r w:rsidRPr="00CE2A50">
        <w:rPr>
          <w:b/>
          <w:bCs/>
        </w:rPr>
        <w:t>ANEXO III — CITV-R HOJA 02</w:t>
      </w:r>
    </w:p>
    <w:p w14:paraId="50193C10" w14:textId="77777777" w:rsidR="00CE2A50" w:rsidRDefault="00CE2A50"/>
    <w:sectPr w:rsidR="00CE2A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50"/>
    <w:rsid w:val="005249B6"/>
    <w:rsid w:val="00C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236D"/>
  <w15:chartTrackingRefBased/>
  <w15:docId w15:val="{CF72E335-EEEE-401C-A5E4-6A27B276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2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E2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E2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E2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E2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E2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E2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E2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E2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2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E2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E2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E2A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E2A5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E2A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E2A5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E2A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E2A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E2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E2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E2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E2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E2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E2A5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E2A5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E2A5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E2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E2A5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E2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FFFFFF"/>
      </a:dk1>
      <a:lt1>
        <a:sysClr val="window" lastClr="202020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Dolci Gonçalves Maia</dc:creator>
  <cp:keywords/>
  <dc:description/>
  <cp:lastModifiedBy>André Dolci Gonçalves Maia</cp:lastModifiedBy>
  <cp:revision>1</cp:revision>
  <dcterms:created xsi:type="dcterms:W3CDTF">2026-06-17T00:43:00Z</dcterms:created>
  <dcterms:modified xsi:type="dcterms:W3CDTF">2026-06-17T00:46:00Z</dcterms:modified>
</cp:coreProperties>
</file>